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704045">
        <w:tc>
          <w:tcPr>
            <w:tcW w:w="2093" w:type="dxa"/>
            <w:tcBorders>
              <w:top w:val="nil"/>
              <w:left w:val="nil"/>
              <w:bottom w:val="nil"/>
              <w:right w:val="nil"/>
            </w:tcBorders>
            <w:shd w:val="clear" w:color="auto" w:fill="auto"/>
          </w:tcPr>
          <w:p w:rsidR="00704045" w:rsidRDefault="00704045" w:rsidP="00796C8C">
            <w:pPr>
              <w:spacing w:line="240" w:lineRule="auto"/>
              <w:rPr>
                <w:rFonts w:eastAsia="Calibri"/>
                <w:b/>
                <w:sz w:val="20"/>
                <w:szCs w:val="20"/>
              </w:rPr>
            </w:pPr>
          </w:p>
        </w:tc>
        <w:tc>
          <w:tcPr>
            <w:tcW w:w="7598" w:type="dxa"/>
            <w:tcBorders>
              <w:top w:val="nil"/>
              <w:left w:val="nil"/>
              <w:bottom w:val="nil"/>
              <w:right w:val="nil"/>
            </w:tcBorders>
            <w:shd w:val="clear" w:color="auto" w:fill="auto"/>
          </w:tcPr>
          <w:p w:rsidR="00704045" w:rsidRDefault="00F8705F" w:rsidP="00FE0286">
            <w:pPr>
              <w:pStyle w:val="Normal1"/>
              <w:contextualSpacing/>
              <w:jc w:val="center"/>
              <w:rPr>
                <w:rFonts w:eastAsia="Calibri"/>
                <w:b/>
                <w:sz w:val="20"/>
                <w:szCs w:val="20"/>
              </w:rPr>
            </w:pPr>
            <w:r w:rsidRPr="00F8705F">
              <w:rPr>
                <w:rFonts w:eastAsia="Calibri"/>
                <w:b/>
                <w:sz w:val="20"/>
                <w:szCs w:val="20"/>
              </w:rPr>
              <w:t>Government College of Engineering, Jalgaon National Highway No-06, Jalgaon- 425002.</w:t>
            </w:r>
            <w:bookmarkStart w:id="0" w:name="_GoBack"/>
            <w:bookmarkEnd w:id="0"/>
          </w:p>
        </w:tc>
      </w:tr>
    </w:tbl>
    <w:p w:rsidR="00704045" w:rsidRDefault="00C2541F" w:rsidP="00796C8C">
      <w:pPr>
        <w:pStyle w:val="Normal1"/>
        <w:contextualSpacing/>
        <w:jc w:val="center"/>
      </w:pPr>
      <w:r>
        <w:rPr>
          <w:rFonts w:eastAsia="Calibri"/>
          <w:b/>
          <w:sz w:val="24"/>
          <w:szCs w:val="24"/>
        </w:rPr>
        <w:t>INVITATION LETTER</w:t>
      </w:r>
    </w:p>
    <w:p w:rsidR="00704045" w:rsidRDefault="00704045" w:rsidP="00796C8C">
      <w:pPr>
        <w:pStyle w:val="Normal1"/>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704045">
        <w:tc>
          <w:tcPr>
            <w:tcW w:w="5867" w:type="dxa"/>
            <w:tcBorders>
              <w:top w:val="nil"/>
              <w:left w:val="nil"/>
              <w:bottom w:val="nil"/>
              <w:right w:val="nil"/>
            </w:tcBorders>
            <w:shd w:val="clear" w:color="auto" w:fill="auto"/>
          </w:tcPr>
          <w:p w:rsidR="00704045" w:rsidRDefault="00C2541F" w:rsidP="00796C8C">
            <w:pPr>
              <w:pStyle w:val="Normal1"/>
              <w:rPr>
                <w:rFonts w:eastAsia="Times New Roman"/>
                <w:b/>
                <w:sz w:val="20"/>
                <w:u w:val="single"/>
              </w:rPr>
            </w:pPr>
            <w:r>
              <w:rPr>
                <w:rFonts w:eastAsia="Calibri"/>
                <w:b/>
                <w:sz w:val="20"/>
                <w:szCs w:val="20"/>
              </w:rPr>
              <w:t>Package Code: TEQIP-III/2020/MH/coej/128</w:t>
            </w:r>
          </w:p>
        </w:tc>
        <w:tc>
          <w:tcPr>
            <w:tcW w:w="4032" w:type="dxa"/>
            <w:tcBorders>
              <w:top w:val="nil"/>
              <w:left w:val="nil"/>
              <w:bottom w:val="nil"/>
              <w:right w:val="nil"/>
            </w:tcBorders>
            <w:shd w:val="clear" w:color="auto" w:fill="auto"/>
          </w:tcPr>
          <w:p w:rsidR="00704045" w:rsidRDefault="00C2541F" w:rsidP="00796C8C">
            <w:pPr>
              <w:pStyle w:val="Normal1"/>
              <w:jc w:val="both"/>
              <w:rPr>
                <w:rFonts w:eastAsia="Times New Roman"/>
                <w:b/>
                <w:sz w:val="20"/>
                <w:u w:val="single"/>
              </w:rPr>
            </w:pPr>
            <w:r>
              <w:rPr>
                <w:rFonts w:eastAsia="Calibri"/>
                <w:b/>
                <w:sz w:val="20"/>
                <w:szCs w:val="20"/>
              </w:rPr>
              <w:t>Current Date: 18-Mar-2020</w:t>
            </w:r>
          </w:p>
        </w:tc>
      </w:tr>
      <w:tr w:rsidR="00704045">
        <w:tc>
          <w:tcPr>
            <w:tcW w:w="5867" w:type="dxa"/>
            <w:tcBorders>
              <w:top w:val="nil"/>
              <w:left w:val="nil"/>
              <w:bottom w:val="nil"/>
              <w:right w:val="nil"/>
            </w:tcBorders>
            <w:shd w:val="clear" w:color="auto" w:fill="auto"/>
          </w:tcPr>
          <w:p w:rsidR="00704045" w:rsidRDefault="00C2541F" w:rsidP="00796C8C">
            <w:pPr>
              <w:pStyle w:val="Normal1"/>
              <w:rPr>
                <w:rFonts w:eastAsia="Times New Roman"/>
                <w:b/>
                <w:sz w:val="20"/>
                <w:u w:val="single"/>
              </w:rPr>
            </w:pPr>
            <w:r>
              <w:rPr>
                <w:rFonts w:eastAsia="Calibri"/>
                <w:b/>
                <w:sz w:val="20"/>
                <w:szCs w:val="20"/>
              </w:rPr>
              <w:t>Package Name: Gcoej_CCTVrev</w:t>
            </w:r>
          </w:p>
        </w:tc>
        <w:tc>
          <w:tcPr>
            <w:tcW w:w="4032" w:type="dxa"/>
            <w:tcBorders>
              <w:top w:val="nil"/>
              <w:left w:val="nil"/>
              <w:bottom w:val="nil"/>
              <w:right w:val="nil"/>
            </w:tcBorders>
            <w:shd w:val="clear" w:color="auto" w:fill="auto"/>
          </w:tcPr>
          <w:p w:rsidR="00704045" w:rsidRDefault="00C2541F" w:rsidP="00796C8C">
            <w:pPr>
              <w:pStyle w:val="Normal1"/>
              <w:tabs>
                <w:tab w:val="left" w:pos="1357"/>
                <w:tab w:val="center" w:pos="2203"/>
              </w:tabs>
              <w:rPr>
                <w:rFonts w:eastAsia="Times New Roman"/>
                <w:b/>
                <w:sz w:val="20"/>
                <w:u w:val="single"/>
              </w:rPr>
            </w:pPr>
            <w:r>
              <w:rPr>
                <w:rFonts w:eastAsia="Calibri"/>
                <w:b/>
                <w:sz w:val="20"/>
                <w:szCs w:val="20"/>
              </w:rPr>
              <w:t>Method: Shopping Goods</w:t>
            </w:r>
          </w:p>
        </w:tc>
      </w:tr>
    </w:tbl>
    <w:p w:rsidR="00704045" w:rsidRDefault="00704045" w:rsidP="00796C8C">
      <w:pPr>
        <w:pStyle w:val="Normal1"/>
        <w:contextualSpacing/>
        <w:jc w:val="center"/>
        <w:rPr>
          <w:rFonts w:eastAsia="Calibri"/>
          <w:b/>
          <w:sz w:val="28"/>
          <w:szCs w:val="28"/>
          <w:u w:val="single"/>
        </w:rPr>
      </w:pPr>
    </w:p>
    <w:p w:rsidR="00704045" w:rsidRDefault="00C2541F" w:rsidP="00796C8C">
      <w:pPr>
        <w:pStyle w:val="Normal1"/>
        <w:contextualSpacing/>
        <w:jc w:val="both"/>
        <w:rPr>
          <w:rFonts w:eastAsia="Calibri"/>
          <w:sz w:val="20"/>
          <w:szCs w:val="20"/>
        </w:rPr>
      </w:pPr>
      <w:r>
        <w:rPr>
          <w:rFonts w:eastAsia="Calibri"/>
          <w:sz w:val="20"/>
          <w:szCs w:val="20"/>
        </w:rPr>
        <w:t>To,</w:t>
      </w:r>
    </w:p>
    <w:p w:rsidR="002A1F78" w:rsidRDefault="002A1F78" w:rsidP="002A1F78">
      <w:pPr>
        <w:pStyle w:val="Normal1"/>
        <w:spacing w:line="360" w:lineRule="auto"/>
        <w:contextualSpacing/>
        <w:jc w:val="both"/>
        <w:rPr>
          <w:rFonts w:eastAsia="Calibri"/>
          <w:b/>
          <w:sz w:val="20"/>
          <w:szCs w:val="20"/>
        </w:rPr>
      </w:pPr>
      <w:r>
        <w:rPr>
          <w:rFonts w:eastAsia="Calibri"/>
          <w:b/>
          <w:sz w:val="20"/>
          <w:szCs w:val="20"/>
        </w:rPr>
        <w:t>Notice Board,</w:t>
      </w:r>
    </w:p>
    <w:p w:rsidR="002A1F78" w:rsidRDefault="002A1F78" w:rsidP="002A1F78">
      <w:pPr>
        <w:pStyle w:val="Normal1"/>
        <w:spacing w:line="360" w:lineRule="auto"/>
        <w:contextualSpacing/>
        <w:jc w:val="both"/>
        <w:rPr>
          <w:rFonts w:eastAsia="Calibri"/>
          <w:b/>
          <w:sz w:val="20"/>
          <w:szCs w:val="20"/>
        </w:rPr>
      </w:pPr>
      <w:r>
        <w:rPr>
          <w:rFonts w:eastAsia="Calibri"/>
          <w:b/>
          <w:sz w:val="20"/>
          <w:szCs w:val="20"/>
        </w:rPr>
        <w:t xml:space="preserve">Government College of Engineering,  </w:t>
      </w:r>
    </w:p>
    <w:p w:rsidR="002A1F78" w:rsidRDefault="002A1F78" w:rsidP="002A1F78">
      <w:pPr>
        <w:pStyle w:val="Normal1"/>
        <w:spacing w:line="360" w:lineRule="auto"/>
        <w:contextualSpacing/>
        <w:jc w:val="both"/>
        <w:rPr>
          <w:rFonts w:eastAsia="Calibri"/>
          <w:b/>
          <w:sz w:val="20"/>
          <w:szCs w:val="20"/>
        </w:rPr>
      </w:pPr>
      <w:r>
        <w:rPr>
          <w:rFonts w:eastAsia="Calibri"/>
          <w:b/>
          <w:sz w:val="20"/>
          <w:szCs w:val="20"/>
        </w:rPr>
        <w:t>Jalgaon, Maharashtra-425002,</w:t>
      </w:r>
    </w:p>
    <w:p w:rsidR="00704045" w:rsidRDefault="00704045" w:rsidP="00796C8C">
      <w:pPr>
        <w:pStyle w:val="Normal1"/>
        <w:contextualSpacing/>
        <w:jc w:val="both"/>
        <w:rPr>
          <w:rFonts w:eastAsia="Calibri"/>
          <w:b/>
          <w:sz w:val="20"/>
          <w:szCs w:val="20"/>
        </w:rPr>
      </w:pPr>
    </w:p>
    <w:p w:rsidR="00704045" w:rsidRDefault="00C2541F" w:rsidP="00796C8C">
      <w:pPr>
        <w:pStyle w:val="Normal1"/>
        <w:ind w:left="360" w:hanging="360"/>
        <w:contextualSpacing/>
        <w:jc w:val="both"/>
      </w:pPr>
      <w:r>
        <w:rPr>
          <w:rFonts w:eastAsia="Calibri"/>
          <w:b/>
          <w:sz w:val="20"/>
          <w:szCs w:val="20"/>
        </w:rPr>
        <w:t xml:space="preserve">Sub: INVITATION LETTER FOR </w:t>
      </w:r>
      <w:r>
        <w:rPr>
          <w:rFonts w:eastAsia="Times New Roman"/>
          <w:b/>
          <w:sz w:val="20"/>
          <w:szCs w:val="20"/>
        </w:rPr>
        <w:t>Gcoej_CCTVrev</w:t>
      </w:r>
    </w:p>
    <w:p w:rsidR="00704045" w:rsidRDefault="00704045" w:rsidP="00796C8C">
      <w:pPr>
        <w:pStyle w:val="Normal1"/>
        <w:ind w:left="360" w:hanging="360"/>
        <w:contextualSpacing/>
        <w:jc w:val="both"/>
        <w:rPr>
          <w:rFonts w:eastAsia="Calibri"/>
          <w:sz w:val="20"/>
          <w:szCs w:val="20"/>
        </w:rPr>
      </w:pPr>
    </w:p>
    <w:p w:rsidR="00704045" w:rsidRDefault="00C2541F" w:rsidP="00796C8C">
      <w:pPr>
        <w:pStyle w:val="Normal1"/>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704045">
        <w:tc>
          <w:tcPr>
            <w:tcW w:w="599" w:type="dxa"/>
            <w:tcBorders>
              <w:top w:val="nil"/>
              <w:left w:val="nil"/>
              <w:bottom w:val="nil"/>
              <w:right w:val="nil"/>
            </w:tcBorders>
            <w:shd w:val="clear" w:color="auto" w:fill="auto"/>
          </w:tcPr>
          <w:p w:rsidR="00704045" w:rsidRDefault="00C2541F" w:rsidP="00796C8C">
            <w:pPr>
              <w:pStyle w:val="Normal1"/>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704045" w:rsidRDefault="00C2541F" w:rsidP="00796C8C">
            <w:pPr>
              <w:pStyle w:val="Normal1"/>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5"/>
        <w:gridCol w:w="2166"/>
        <w:gridCol w:w="1028"/>
        <w:gridCol w:w="2482"/>
        <w:gridCol w:w="2791"/>
      </w:tblGrid>
      <w:tr w:rsidR="00B06092">
        <w:tc>
          <w:tcPr>
            <w:tcW w:w="0" w:type="auto"/>
          </w:tcPr>
          <w:p w:rsidR="00B06092" w:rsidRDefault="00B06092" w:rsidP="00796C8C">
            <w:pPr>
              <w:spacing w:line="240" w:lineRule="auto"/>
            </w:pPr>
          </w:p>
          <w:p w:rsidR="00B06092" w:rsidRDefault="002A1F78" w:rsidP="00796C8C">
            <w:pPr>
              <w:spacing w:line="240" w:lineRule="auto"/>
            </w:pPr>
            <w:r>
              <w:rPr>
                <w:b/>
                <w:sz w:val="20"/>
              </w:rPr>
              <w:t>Sr. No</w:t>
            </w:r>
          </w:p>
        </w:tc>
        <w:tc>
          <w:tcPr>
            <w:tcW w:w="0" w:type="auto"/>
          </w:tcPr>
          <w:p w:rsidR="00B06092" w:rsidRDefault="00B06092" w:rsidP="00796C8C">
            <w:pPr>
              <w:spacing w:line="240" w:lineRule="auto"/>
            </w:pPr>
          </w:p>
          <w:p w:rsidR="00B06092" w:rsidRDefault="002A1F78" w:rsidP="00796C8C">
            <w:pPr>
              <w:spacing w:line="240" w:lineRule="auto"/>
            </w:pPr>
            <w:r>
              <w:rPr>
                <w:b/>
                <w:sz w:val="20"/>
              </w:rPr>
              <w:t>Item Name</w:t>
            </w:r>
          </w:p>
        </w:tc>
        <w:tc>
          <w:tcPr>
            <w:tcW w:w="0" w:type="auto"/>
          </w:tcPr>
          <w:p w:rsidR="00B06092" w:rsidRDefault="00B06092" w:rsidP="00796C8C">
            <w:pPr>
              <w:spacing w:line="240" w:lineRule="auto"/>
            </w:pPr>
          </w:p>
          <w:p w:rsidR="00B06092" w:rsidRDefault="002A1F78" w:rsidP="00796C8C">
            <w:pPr>
              <w:spacing w:line="240" w:lineRule="auto"/>
            </w:pPr>
            <w:r>
              <w:rPr>
                <w:b/>
                <w:sz w:val="20"/>
              </w:rPr>
              <w:t>Quantity</w:t>
            </w:r>
          </w:p>
        </w:tc>
        <w:tc>
          <w:tcPr>
            <w:tcW w:w="0" w:type="auto"/>
          </w:tcPr>
          <w:p w:rsidR="00B06092" w:rsidRDefault="00B06092" w:rsidP="00796C8C">
            <w:pPr>
              <w:spacing w:line="240" w:lineRule="auto"/>
            </w:pPr>
          </w:p>
          <w:p w:rsidR="00B06092" w:rsidRDefault="002A1F78" w:rsidP="00796C8C">
            <w:pPr>
              <w:spacing w:line="240" w:lineRule="auto"/>
            </w:pPr>
            <w:r>
              <w:rPr>
                <w:b/>
                <w:sz w:val="20"/>
              </w:rPr>
              <w:t>Place of Delivery</w:t>
            </w:r>
          </w:p>
        </w:tc>
        <w:tc>
          <w:tcPr>
            <w:tcW w:w="0" w:type="auto"/>
          </w:tcPr>
          <w:p w:rsidR="00B06092" w:rsidRDefault="00B06092" w:rsidP="00796C8C">
            <w:pPr>
              <w:spacing w:line="240" w:lineRule="auto"/>
            </w:pPr>
          </w:p>
          <w:p w:rsidR="00B06092" w:rsidRDefault="002A1F78" w:rsidP="00796C8C">
            <w:pPr>
              <w:spacing w:line="240" w:lineRule="auto"/>
            </w:pPr>
            <w:r>
              <w:rPr>
                <w:b/>
                <w:sz w:val="20"/>
              </w:rPr>
              <w:t>Installation Requirement (if any)</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1</w:t>
            </w:r>
          </w:p>
        </w:tc>
        <w:tc>
          <w:tcPr>
            <w:tcW w:w="0" w:type="auto"/>
          </w:tcPr>
          <w:p w:rsidR="00B06092" w:rsidRDefault="00B06092" w:rsidP="00796C8C">
            <w:pPr>
              <w:spacing w:line="240" w:lineRule="auto"/>
            </w:pPr>
          </w:p>
          <w:p w:rsidR="00B06092" w:rsidRDefault="002A1F78" w:rsidP="00796C8C">
            <w:pPr>
              <w:spacing w:line="240" w:lineRule="auto"/>
            </w:pPr>
            <w:r>
              <w:rPr>
                <w:sz w:val="20"/>
              </w:rPr>
              <w:t>IP Camera</w:t>
            </w:r>
          </w:p>
        </w:tc>
        <w:tc>
          <w:tcPr>
            <w:tcW w:w="0" w:type="auto"/>
          </w:tcPr>
          <w:p w:rsidR="00B06092" w:rsidRDefault="00B06092" w:rsidP="00796C8C">
            <w:pPr>
              <w:spacing w:line="240" w:lineRule="auto"/>
            </w:pPr>
          </w:p>
          <w:p w:rsidR="00B06092" w:rsidRDefault="002A1F78" w:rsidP="00796C8C">
            <w:pPr>
              <w:spacing w:line="240" w:lineRule="auto"/>
            </w:pPr>
            <w:r>
              <w:rPr>
                <w:sz w:val="20"/>
              </w:rPr>
              <w:t>27</w:t>
            </w:r>
          </w:p>
        </w:tc>
        <w:tc>
          <w:tcPr>
            <w:tcW w:w="0" w:type="auto"/>
          </w:tcPr>
          <w:p w:rsidR="00B06092" w:rsidRDefault="00B06092" w:rsidP="00796C8C">
            <w:pPr>
              <w:spacing w:line="240" w:lineRule="auto"/>
            </w:pPr>
          </w:p>
          <w:p w:rsidR="00B06092" w:rsidRDefault="002A1F78" w:rsidP="00796C8C">
            <w:pPr>
              <w:spacing w:line="240" w:lineRule="auto"/>
            </w:pPr>
            <w:r>
              <w:rPr>
                <w:sz w:val="20"/>
              </w:rPr>
              <w:t xml:space="preserve">Govt. College of Engineering, Jalgaon, 425002                                                                                                                                                                                                                                              </w:t>
            </w:r>
          </w:p>
        </w:tc>
        <w:tc>
          <w:tcPr>
            <w:tcW w:w="0" w:type="auto"/>
          </w:tcPr>
          <w:p w:rsidR="00B06092" w:rsidRDefault="00B06092" w:rsidP="00796C8C">
            <w:pPr>
              <w:spacing w:line="240" w:lineRule="auto"/>
            </w:pPr>
          </w:p>
          <w:p w:rsidR="00B06092" w:rsidRDefault="002A1F78" w:rsidP="00796C8C">
            <w:pPr>
              <w:spacing w:line="240" w:lineRule="auto"/>
            </w:pPr>
            <w:r>
              <w:rPr>
                <w:sz w:val="20"/>
              </w:rPr>
              <w:t>Training and installation for 2 days with company cost.</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2</w:t>
            </w:r>
          </w:p>
        </w:tc>
        <w:tc>
          <w:tcPr>
            <w:tcW w:w="0" w:type="auto"/>
          </w:tcPr>
          <w:p w:rsidR="00B06092" w:rsidRDefault="00B06092" w:rsidP="00796C8C">
            <w:pPr>
              <w:spacing w:line="240" w:lineRule="auto"/>
            </w:pPr>
          </w:p>
          <w:p w:rsidR="00B06092" w:rsidRDefault="002A1F78" w:rsidP="00796C8C">
            <w:pPr>
              <w:spacing w:line="240" w:lineRule="auto"/>
            </w:pPr>
            <w:r>
              <w:rPr>
                <w:sz w:val="20"/>
              </w:rPr>
              <w:t>Network Video Recorder</w:t>
            </w:r>
          </w:p>
        </w:tc>
        <w:tc>
          <w:tcPr>
            <w:tcW w:w="0" w:type="auto"/>
          </w:tcPr>
          <w:p w:rsidR="00B06092" w:rsidRDefault="00B06092" w:rsidP="00796C8C">
            <w:pPr>
              <w:spacing w:line="240" w:lineRule="auto"/>
            </w:pPr>
          </w:p>
          <w:p w:rsidR="00B06092" w:rsidRDefault="002A1F78" w:rsidP="00796C8C">
            <w:pPr>
              <w:spacing w:line="240" w:lineRule="auto"/>
            </w:pPr>
            <w:r>
              <w:rPr>
                <w:sz w:val="20"/>
              </w:rPr>
              <w:t>1</w:t>
            </w:r>
          </w:p>
        </w:tc>
        <w:tc>
          <w:tcPr>
            <w:tcW w:w="0" w:type="auto"/>
          </w:tcPr>
          <w:p w:rsidR="00B06092" w:rsidRDefault="00B06092" w:rsidP="00796C8C">
            <w:pPr>
              <w:spacing w:line="240" w:lineRule="auto"/>
            </w:pPr>
          </w:p>
          <w:p w:rsidR="00B06092" w:rsidRDefault="002A1F78" w:rsidP="00796C8C">
            <w:pPr>
              <w:spacing w:line="240" w:lineRule="auto"/>
            </w:pPr>
            <w:r>
              <w:rPr>
                <w:sz w:val="20"/>
              </w:rPr>
              <w:t>Govt. College of Engineering, Jalgaon, 425002</w:t>
            </w:r>
          </w:p>
        </w:tc>
        <w:tc>
          <w:tcPr>
            <w:tcW w:w="0" w:type="auto"/>
          </w:tcPr>
          <w:p w:rsidR="00B06092" w:rsidRDefault="00B06092" w:rsidP="00796C8C">
            <w:pPr>
              <w:spacing w:line="240" w:lineRule="auto"/>
            </w:pPr>
          </w:p>
          <w:p w:rsidR="00B06092" w:rsidRDefault="002A1F78" w:rsidP="00796C8C">
            <w:pPr>
              <w:spacing w:line="240" w:lineRule="auto"/>
            </w:pPr>
            <w:r>
              <w:rPr>
                <w:sz w:val="20"/>
              </w:rPr>
              <w:t>Training and installation for 2 days with company cost.</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3</w:t>
            </w:r>
          </w:p>
        </w:tc>
        <w:tc>
          <w:tcPr>
            <w:tcW w:w="0" w:type="auto"/>
          </w:tcPr>
          <w:p w:rsidR="00B06092" w:rsidRDefault="00B06092" w:rsidP="00796C8C">
            <w:pPr>
              <w:spacing w:line="240" w:lineRule="auto"/>
            </w:pPr>
          </w:p>
          <w:p w:rsidR="00B06092" w:rsidRDefault="002A1F78" w:rsidP="00796C8C">
            <w:pPr>
              <w:spacing w:line="240" w:lineRule="auto"/>
            </w:pPr>
            <w:r>
              <w:rPr>
                <w:sz w:val="20"/>
              </w:rPr>
              <w:t>Monitor</w:t>
            </w:r>
          </w:p>
        </w:tc>
        <w:tc>
          <w:tcPr>
            <w:tcW w:w="0" w:type="auto"/>
          </w:tcPr>
          <w:p w:rsidR="00B06092" w:rsidRDefault="00B06092" w:rsidP="00796C8C">
            <w:pPr>
              <w:spacing w:line="240" w:lineRule="auto"/>
            </w:pPr>
          </w:p>
          <w:p w:rsidR="00B06092" w:rsidRDefault="002A1F78" w:rsidP="00796C8C">
            <w:pPr>
              <w:spacing w:line="240" w:lineRule="auto"/>
            </w:pPr>
            <w:r>
              <w:rPr>
                <w:sz w:val="20"/>
              </w:rPr>
              <w:t>1</w:t>
            </w:r>
          </w:p>
        </w:tc>
        <w:tc>
          <w:tcPr>
            <w:tcW w:w="0" w:type="auto"/>
          </w:tcPr>
          <w:p w:rsidR="00B06092" w:rsidRDefault="00B06092" w:rsidP="00796C8C">
            <w:pPr>
              <w:spacing w:line="240" w:lineRule="auto"/>
            </w:pPr>
          </w:p>
          <w:p w:rsidR="00B06092" w:rsidRDefault="002A1F78" w:rsidP="00796C8C">
            <w:pPr>
              <w:spacing w:line="240" w:lineRule="auto"/>
            </w:pPr>
            <w:r>
              <w:rPr>
                <w:sz w:val="20"/>
              </w:rPr>
              <w:t>Govt. College of Engineering, Jalgaon, 425002</w:t>
            </w:r>
          </w:p>
        </w:tc>
        <w:tc>
          <w:tcPr>
            <w:tcW w:w="0" w:type="auto"/>
          </w:tcPr>
          <w:p w:rsidR="00B06092" w:rsidRDefault="00B06092" w:rsidP="00796C8C">
            <w:pPr>
              <w:spacing w:line="240" w:lineRule="auto"/>
            </w:pPr>
          </w:p>
          <w:p w:rsidR="00B06092" w:rsidRDefault="002A1F78" w:rsidP="00796C8C">
            <w:pPr>
              <w:spacing w:line="240" w:lineRule="auto"/>
            </w:pPr>
            <w:r>
              <w:rPr>
                <w:sz w:val="20"/>
              </w:rPr>
              <w:t>Training and installation for 2 days with company cost.</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4</w:t>
            </w:r>
          </w:p>
        </w:tc>
        <w:tc>
          <w:tcPr>
            <w:tcW w:w="0" w:type="auto"/>
          </w:tcPr>
          <w:p w:rsidR="00B06092" w:rsidRDefault="00B06092" w:rsidP="00796C8C">
            <w:pPr>
              <w:spacing w:line="240" w:lineRule="auto"/>
            </w:pPr>
          </w:p>
          <w:p w:rsidR="00B06092" w:rsidRDefault="002A1F78" w:rsidP="00796C8C">
            <w:pPr>
              <w:spacing w:line="240" w:lineRule="auto"/>
            </w:pPr>
            <w:r>
              <w:rPr>
                <w:sz w:val="20"/>
              </w:rPr>
              <w:t>Hard Disk</w:t>
            </w:r>
          </w:p>
        </w:tc>
        <w:tc>
          <w:tcPr>
            <w:tcW w:w="0" w:type="auto"/>
          </w:tcPr>
          <w:p w:rsidR="00B06092" w:rsidRDefault="00B06092" w:rsidP="00796C8C">
            <w:pPr>
              <w:spacing w:line="240" w:lineRule="auto"/>
            </w:pPr>
          </w:p>
          <w:p w:rsidR="00B06092" w:rsidRDefault="002A1F78" w:rsidP="00796C8C">
            <w:pPr>
              <w:spacing w:line="240" w:lineRule="auto"/>
            </w:pPr>
            <w:r>
              <w:rPr>
                <w:sz w:val="20"/>
              </w:rPr>
              <w:t>4</w:t>
            </w:r>
          </w:p>
        </w:tc>
        <w:tc>
          <w:tcPr>
            <w:tcW w:w="0" w:type="auto"/>
          </w:tcPr>
          <w:p w:rsidR="00B06092" w:rsidRDefault="00B06092" w:rsidP="00796C8C">
            <w:pPr>
              <w:spacing w:line="240" w:lineRule="auto"/>
            </w:pPr>
          </w:p>
          <w:p w:rsidR="00B06092" w:rsidRDefault="002A1F78" w:rsidP="00796C8C">
            <w:pPr>
              <w:spacing w:line="240" w:lineRule="auto"/>
            </w:pPr>
            <w:r>
              <w:rPr>
                <w:sz w:val="20"/>
              </w:rPr>
              <w:t>Govt. College of Engineering, Jalgaon, 425002</w:t>
            </w:r>
          </w:p>
        </w:tc>
        <w:tc>
          <w:tcPr>
            <w:tcW w:w="0" w:type="auto"/>
          </w:tcPr>
          <w:p w:rsidR="00B06092" w:rsidRDefault="00B06092" w:rsidP="00796C8C">
            <w:pPr>
              <w:spacing w:line="240" w:lineRule="auto"/>
            </w:pPr>
          </w:p>
          <w:p w:rsidR="00B06092" w:rsidRDefault="002A1F78" w:rsidP="00796C8C">
            <w:pPr>
              <w:spacing w:line="240" w:lineRule="auto"/>
            </w:pPr>
            <w:r>
              <w:rPr>
                <w:sz w:val="20"/>
              </w:rPr>
              <w:t>Training and installation for 2 days with company cost.</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5</w:t>
            </w:r>
          </w:p>
        </w:tc>
        <w:tc>
          <w:tcPr>
            <w:tcW w:w="0" w:type="auto"/>
          </w:tcPr>
          <w:p w:rsidR="00B06092" w:rsidRDefault="00B06092" w:rsidP="00796C8C">
            <w:pPr>
              <w:spacing w:line="240" w:lineRule="auto"/>
            </w:pPr>
          </w:p>
          <w:p w:rsidR="00B06092" w:rsidRDefault="002A1F78" w:rsidP="00796C8C">
            <w:pPr>
              <w:spacing w:line="240" w:lineRule="auto"/>
            </w:pPr>
            <w:r>
              <w:rPr>
                <w:sz w:val="20"/>
              </w:rPr>
              <w:t>Casing capping and accessories</w:t>
            </w:r>
          </w:p>
        </w:tc>
        <w:tc>
          <w:tcPr>
            <w:tcW w:w="0" w:type="auto"/>
          </w:tcPr>
          <w:p w:rsidR="00B06092" w:rsidRDefault="00B06092" w:rsidP="00796C8C">
            <w:pPr>
              <w:spacing w:line="240" w:lineRule="auto"/>
            </w:pPr>
          </w:p>
          <w:p w:rsidR="00B06092" w:rsidRDefault="002A1F78" w:rsidP="00796C8C">
            <w:pPr>
              <w:spacing w:line="240" w:lineRule="auto"/>
            </w:pPr>
            <w:r>
              <w:rPr>
                <w:sz w:val="20"/>
              </w:rPr>
              <w:t>1</w:t>
            </w:r>
          </w:p>
        </w:tc>
        <w:tc>
          <w:tcPr>
            <w:tcW w:w="0" w:type="auto"/>
          </w:tcPr>
          <w:p w:rsidR="00B06092" w:rsidRDefault="00B06092" w:rsidP="00796C8C">
            <w:pPr>
              <w:spacing w:line="240" w:lineRule="auto"/>
            </w:pPr>
          </w:p>
          <w:p w:rsidR="00B06092" w:rsidRDefault="002A1F78" w:rsidP="00796C8C">
            <w:pPr>
              <w:spacing w:line="240" w:lineRule="auto"/>
            </w:pPr>
            <w:r>
              <w:rPr>
                <w:sz w:val="20"/>
              </w:rPr>
              <w:t>Govt. College of Engineering, Jalgaon, 425002</w:t>
            </w:r>
          </w:p>
        </w:tc>
        <w:tc>
          <w:tcPr>
            <w:tcW w:w="0" w:type="auto"/>
          </w:tcPr>
          <w:p w:rsidR="00B06092" w:rsidRDefault="00B06092" w:rsidP="00796C8C">
            <w:pPr>
              <w:spacing w:line="240" w:lineRule="auto"/>
            </w:pPr>
          </w:p>
          <w:p w:rsidR="00B06092" w:rsidRDefault="002A1F78" w:rsidP="00796C8C">
            <w:pPr>
              <w:spacing w:line="240" w:lineRule="auto"/>
            </w:pPr>
            <w:r>
              <w:rPr>
                <w:sz w:val="20"/>
              </w:rPr>
              <w:t>Training and installation for 2 days with company cost.</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6</w:t>
            </w:r>
          </w:p>
        </w:tc>
        <w:tc>
          <w:tcPr>
            <w:tcW w:w="0" w:type="auto"/>
          </w:tcPr>
          <w:p w:rsidR="00B06092" w:rsidRDefault="00B06092" w:rsidP="00796C8C">
            <w:pPr>
              <w:spacing w:line="240" w:lineRule="auto"/>
            </w:pPr>
          </w:p>
          <w:p w:rsidR="00B06092" w:rsidRDefault="002A1F78" w:rsidP="00796C8C">
            <w:pPr>
              <w:spacing w:line="240" w:lineRule="auto"/>
            </w:pPr>
            <w:r>
              <w:rPr>
                <w:sz w:val="20"/>
              </w:rPr>
              <w:t>CAT 6 Cable bundle Dlink</w:t>
            </w:r>
          </w:p>
        </w:tc>
        <w:tc>
          <w:tcPr>
            <w:tcW w:w="0" w:type="auto"/>
          </w:tcPr>
          <w:p w:rsidR="00B06092" w:rsidRDefault="00B06092" w:rsidP="00796C8C">
            <w:pPr>
              <w:spacing w:line="240" w:lineRule="auto"/>
            </w:pPr>
          </w:p>
          <w:p w:rsidR="00B06092" w:rsidRDefault="002A1F78" w:rsidP="00796C8C">
            <w:pPr>
              <w:spacing w:line="240" w:lineRule="auto"/>
            </w:pPr>
            <w:r>
              <w:rPr>
                <w:sz w:val="20"/>
              </w:rPr>
              <w:t>1</w:t>
            </w:r>
          </w:p>
        </w:tc>
        <w:tc>
          <w:tcPr>
            <w:tcW w:w="0" w:type="auto"/>
          </w:tcPr>
          <w:p w:rsidR="00B06092" w:rsidRDefault="00B06092" w:rsidP="00796C8C">
            <w:pPr>
              <w:spacing w:line="240" w:lineRule="auto"/>
            </w:pPr>
          </w:p>
          <w:p w:rsidR="00B06092" w:rsidRDefault="002A1F78" w:rsidP="00796C8C">
            <w:pPr>
              <w:spacing w:line="240" w:lineRule="auto"/>
            </w:pPr>
            <w:r>
              <w:rPr>
                <w:sz w:val="20"/>
              </w:rPr>
              <w:t>Govt. College of Engineering, Jalgaon, 425002</w:t>
            </w:r>
          </w:p>
        </w:tc>
        <w:tc>
          <w:tcPr>
            <w:tcW w:w="0" w:type="auto"/>
          </w:tcPr>
          <w:p w:rsidR="00B06092" w:rsidRDefault="00B06092" w:rsidP="00796C8C">
            <w:pPr>
              <w:spacing w:line="240" w:lineRule="auto"/>
            </w:pPr>
          </w:p>
          <w:p w:rsidR="00B06092" w:rsidRDefault="002A1F78" w:rsidP="00796C8C">
            <w:pPr>
              <w:spacing w:line="240" w:lineRule="auto"/>
            </w:pPr>
            <w:r>
              <w:rPr>
                <w:sz w:val="20"/>
              </w:rPr>
              <w:t>Training and installation for 2 days with company cost.</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7</w:t>
            </w:r>
          </w:p>
        </w:tc>
        <w:tc>
          <w:tcPr>
            <w:tcW w:w="0" w:type="auto"/>
          </w:tcPr>
          <w:p w:rsidR="00B06092" w:rsidRDefault="00B06092" w:rsidP="00796C8C">
            <w:pPr>
              <w:spacing w:line="240" w:lineRule="auto"/>
            </w:pPr>
          </w:p>
          <w:p w:rsidR="00B06092" w:rsidRDefault="002A1F78" w:rsidP="00796C8C">
            <w:pPr>
              <w:spacing w:line="240" w:lineRule="auto"/>
            </w:pPr>
            <w:r>
              <w:rPr>
                <w:sz w:val="20"/>
              </w:rPr>
              <w:t>Installation &amp; Configuration Charges</w:t>
            </w:r>
          </w:p>
        </w:tc>
        <w:tc>
          <w:tcPr>
            <w:tcW w:w="0" w:type="auto"/>
          </w:tcPr>
          <w:p w:rsidR="00B06092" w:rsidRDefault="00B06092" w:rsidP="00796C8C">
            <w:pPr>
              <w:spacing w:line="240" w:lineRule="auto"/>
            </w:pPr>
          </w:p>
          <w:p w:rsidR="00B06092" w:rsidRDefault="002A1F78" w:rsidP="00796C8C">
            <w:pPr>
              <w:spacing w:line="240" w:lineRule="auto"/>
            </w:pPr>
            <w:r>
              <w:rPr>
                <w:sz w:val="20"/>
              </w:rPr>
              <w:t>1</w:t>
            </w:r>
          </w:p>
        </w:tc>
        <w:tc>
          <w:tcPr>
            <w:tcW w:w="0" w:type="auto"/>
          </w:tcPr>
          <w:p w:rsidR="00B06092" w:rsidRDefault="00B06092" w:rsidP="00796C8C">
            <w:pPr>
              <w:spacing w:line="240" w:lineRule="auto"/>
            </w:pPr>
          </w:p>
          <w:p w:rsidR="00B06092" w:rsidRDefault="002A1F78" w:rsidP="00796C8C">
            <w:pPr>
              <w:spacing w:line="240" w:lineRule="auto"/>
            </w:pPr>
            <w:r>
              <w:rPr>
                <w:sz w:val="20"/>
              </w:rPr>
              <w:t>Govt. College of Engineering, Jalgaon, 425002</w:t>
            </w:r>
          </w:p>
        </w:tc>
        <w:tc>
          <w:tcPr>
            <w:tcW w:w="0" w:type="auto"/>
          </w:tcPr>
          <w:p w:rsidR="00B06092" w:rsidRDefault="00B06092" w:rsidP="00796C8C">
            <w:pPr>
              <w:spacing w:line="240" w:lineRule="auto"/>
            </w:pPr>
          </w:p>
          <w:p w:rsidR="00B06092" w:rsidRDefault="002A1F78" w:rsidP="00796C8C">
            <w:pPr>
              <w:spacing w:line="240" w:lineRule="auto"/>
            </w:pPr>
            <w:r>
              <w:rPr>
                <w:sz w:val="20"/>
              </w:rPr>
              <w:t>Training and installation for 2 days with company cost.</w:t>
            </w:r>
          </w:p>
        </w:tc>
      </w:tr>
    </w:tbl>
    <w:p w:rsidR="00704045" w:rsidRDefault="00C2541F" w:rsidP="00796C8C">
      <w:pPr>
        <w:pStyle w:val="Normal1"/>
        <w:tabs>
          <w:tab w:val="left" w:pos="720"/>
          <w:tab w:val="left" w:pos="1440"/>
          <w:tab w:val="left" w:pos="2160"/>
          <w:tab w:val="left" w:pos="3375"/>
        </w:tabs>
        <w:ind w:left="1080" w:hanging="360"/>
        <w:contextualSpacing/>
        <w:rPr>
          <w:rFonts w:eastAsia="Calibri"/>
          <w:sz w:val="20"/>
          <w:szCs w:val="20"/>
        </w:rPr>
      </w:pPr>
      <w:r>
        <w:rPr>
          <w:rFonts w:eastAsia="Calibri"/>
          <w:sz w:val="20"/>
          <w:szCs w:val="20"/>
        </w:rPr>
        <w:tab/>
      </w:r>
    </w:p>
    <w:tbl>
      <w:tblPr>
        <w:tblStyle w:val="TableGrid"/>
        <w:tblW w:w="9203" w:type="dxa"/>
        <w:tblInd w:w="360" w:type="dxa"/>
        <w:tblCellMar>
          <w:left w:w="113" w:type="dxa"/>
        </w:tblCellMar>
        <w:tblLook w:val="04A0"/>
      </w:tblPr>
      <w:tblGrid>
        <w:gridCol w:w="800"/>
        <w:gridCol w:w="712"/>
        <w:gridCol w:w="140"/>
        <w:gridCol w:w="7551"/>
      </w:tblGrid>
      <w:tr w:rsidR="00704045" w:rsidTr="0010382D">
        <w:tc>
          <w:tcPr>
            <w:tcW w:w="800"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2.</w:t>
            </w:r>
          </w:p>
        </w:tc>
        <w:tc>
          <w:tcPr>
            <w:tcW w:w="8403" w:type="dxa"/>
            <w:gridSpan w:val="3"/>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704045" w:rsidTr="0010382D">
        <w:tc>
          <w:tcPr>
            <w:tcW w:w="800"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3.</w:t>
            </w:r>
          </w:p>
        </w:tc>
        <w:tc>
          <w:tcPr>
            <w:tcW w:w="8403" w:type="dxa"/>
            <w:gridSpan w:val="3"/>
            <w:tcBorders>
              <w:top w:val="nil"/>
              <w:left w:val="nil"/>
              <w:bottom w:val="nil"/>
              <w:right w:val="nil"/>
            </w:tcBorders>
            <w:shd w:val="clear" w:color="auto" w:fill="auto"/>
          </w:tcPr>
          <w:p w:rsidR="00704045" w:rsidRDefault="00C2541F" w:rsidP="00796C8C">
            <w:pPr>
              <w:pStyle w:val="Normal1"/>
              <w:spacing w:before="57" w:after="57"/>
              <w:ind w:left="360" w:hanging="360"/>
              <w:contextualSpacing/>
              <w:jc w:val="both"/>
              <w:rPr>
                <w:rFonts w:eastAsia="Calibri"/>
                <w:b/>
                <w:sz w:val="20"/>
                <w:szCs w:val="20"/>
              </w:rPr>
            </w:pPr>
            <w:r>
              <w:rPr>
                <w:rFonts w:eastAsia="Calibri"/>
                <w:b/>
                <w:sz w:val="20"/>
                <w:szCs w:val="20"/>
              </w:rPr>
              <w:t>Quotation</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3.1</w:t>
            </w:r>
          </w:p>
        </w:tc>
        <w:tc>
          <w:tcPr>
            <w:tcW w:w="7551"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The contract shall be for the full quantity as described above.</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3.2</w:t>
            </w:r>
          </w:p>
        </w:tc>
        <w:tc>
          <w:tcPr>
            <w:tcW w:w="7551"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Corrections, if any, shall be made by crossing out, initialling, dating and re writing.</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3.3</w:t>
            </w:r>
          </w:p>
        </w:tc>
        <w:tc>
          <w:tcPr>
            <w:tcW w:w="7551"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3.4</w:t>
            </w:r>
          </w:p>
        </w:tc>
        <w:tc>
          <w:tcPr>
            <w:tcW w:w="7551"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Applicable taxes shall be quoted separately for all items.</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3.5</w:t>
            </w:r>
          </w:p>
        </w:tc>
        <w:tc>
          <w:tcPr>
            <w:tcW w:w="7551"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sz w:val="20"/>
                <w:szCs w:val="20"/>
              </w:rPr>
            </w:pPr>
          </w:p>
        </w:tc>
        <w:tc>
          <w:tcPr>
            <w:tcW w:w="852"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3.6</w:t>
            </w:r>
          </w:p>
        </w:tc>
        <w:tc>
          <w:tcPr>
            <w:tcW w:w="7551"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The Prices should be quoted in Indian Rupees only.</w:t>
            </w:r>
          </w:p>
        </w:tc>
      </w:tr>
      <w:tr w:rsidR="00704045" w:rsidTr="0010382D">
        <w:tc>
          <w:tcPr>
            <w:tcW w:w="800"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lastRenderedPageBreak/>
              <w:t>4.</w:t>
            </w:r>
          </w:p>
        </w:tc>
        <w:tc>
          <w:tcPr>
            <w:tcW w:w="8403" w:type="dxa"/>
            <w:gridSpan w:val="3"/>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Each bidder shall submit only one quotation.</w:t>
            </w:r>
          </w:p>
        </w:tc>
      </w:tr>
      <w:tr w:rsidR="00704045" w:rsidTr="0010382D">
        <w:tc>
          <w:tcPr>
            <w:tcW w:w="800"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5.</w:t>
            </w:r>
          </w:p>
        </w:tc>
        <w:tc>
          <w:tcPr>
            <w:tcW w:w="8403" w:type="dxa"/>
            <w:gridSpan w:val="3"/>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704045" w:rsidTr="0010382D">
        <w:tc>
          <w:tcPr>
            <w:tcW w:w="800"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6.</w:t>
            </w:r>
          </w:p>
        </w:tc>
        <w:tc>
          <w:tcPr>
            <w:tcW w:w="8403" w:type="dxa"/>
            <w:gridSpan w:val="3"/>
            <w:tcBorders>
              <w:top w:val="nil"/>
              <w:left w:val="nil"/>
              <w:bottom w:val="nil"/>
              <w:right w:val="nil"/>
            </w:tcBorders>
            <w:shd w:val="clear" w:color="auto" w:fill="auto"/>
          </w:tcPr>
          <w:p w:rsidR="00704045" w:rsidRDefault="00C2541F" w:rsidP="00796C8C">
            <w:pPr>
              <w:pStyle w:val="Normal1"/>
              <w:spacing w:before="57" w:after="57"/>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b/>
                <w:sz w:val="20"/>
                <w:szCs w:val="20"/>
              </w:rPr>
            </w:pPr>
          </w:p>
        </w:tc>
        <w:tc>
          <w:tcPr>
            <w:tcW w:w="712"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6.1</w:t>
            </w:r>
          </w:p>
        </w:tc>
        <w:tc>
          <w:tcPr>
            <w:tcW w:w="7691" w:type="dxa"/>
            <w:gridSpan w:val="2"/>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are properly signed; and</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b/>
                <w:sz w:val="20"/>
                <w:szCs w:val="20"/>
              </w:rPr>
            </w:pPr>
          </w:p>
        </w:tc>
        <w:tc>
          <w:tcPr>
            <w:tcW w:w="712"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6.2</w:t>
            </w:r>
          </w:p>
        </w:tc>
        <w:tc>
          <w:tcPr>
            <w:tcW w:w="7691" w:type="dxa"/>
            <w:gridSpan w:val="2"/>
            <w:tcBorders>
              <w:top w:val="nil"/>
              <w:left w:val="nil"/>
              <w:bottom w:val="nil"/>
              <w:right w:val="nil"/>
            </w:tcBorders>
            <w:shd w:val="clear" w:color="auto" w:fill="auto"/>
          </w:tcPr>
          <w:p w:rsidR="00704045" w:rsidRDefault="00C2541F" w:rsidP="00796C8C">
            <w:pPr>
              <w:pStyle w:val="Normal1"/>
              <w:spacing w:before="57" w:after="57"/>
              <w:contextualSpacing/>
              <w:rPr>
                <w:rFonts w:eastAsia="Calibri"/>
                <w:sz w:val="20"/>
                <w:szCs w:val="20"/>
              </w:rPr>
            </w:pPr>
            <w:r>
              <w:rPr>
                <w:rFonts w:eastAsia="Calibri"/>
                <w:sz w:val="20"/>
                <w:szCs w:val="20"/>
              </w:rPr>
              <w:t>Confirm to the terms and conditions, and specifications.</w:t>
            </w:r>
          </w:p>
        </w:tc>
      </w:tr>
      <w:tr w:rsidR="00704045" w:rsidTr="0010382D">
        <w:tc>
          <w:tcPr>
            <w:tcW w:w="800"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7.</w:t>
            </w:r>
          </w:p>
        </w:tc>
        <w:tc>
          <w:tcPr>
            <w:tcW w:w="8403" w:type="dxa"/>
            <w:gridSpan w:val="3"/>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The Quotations would be evaluated for all items together.</w:t>
            </w:r>
          </w:p>
        </w:tc>
      </w:tr>
      <w:tr w:rsidR="00704045" w:rsidTr="0010382D">
        <w:tc>
          <w:tcPr>
            <w:tcW w:w="800"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8.</w:t>
            </w:r>
          </w:p>
        </w:tc>
        <w:tc>
          <w:tcPr>
            <w:tcW w:w="8403" w:type="dxa"/>
            <w:gridSpan w:val="3"/>
            <w:tcBorders>
              <w:top w:val="nil"/>
              <w:left w:val="nil"/>
              <w:bottom w:val="nil"/>
              <w:right w:val="nil"/>
            </w:tcBorders>
            <w:shd w:val="clear" w:color="auto" w:fill="auto"/>
          </w:tcPr>
          <w:p w:rsidR="00704045" w:rsidRDefault="00C2541F" w:rsidP="00796C8C">
            <w:pPr>
              <w:pStyle w:val="Normal1"/>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704045" w:rsidTr="0010382D">
        <w:tc>
          <w:tcPr>
            <w:tcW w:w="800" w:type="dxa"/>
            <w:tcBorders>
              <w:top w:val="nil"/>
              <w:left w:val="nil"/>
              <w:bottom w:val="nil"/>
              <w:right w:val="nil"/>
            </w:tcBorders>
            <w:shd w:val="clear" w:color="auto" w:fill="auto"/>
          </w:tcPr>
          <w:p w:rsidR="00704045" w:rsidRDefault="00704045" w:rsidP="00796C8C">
            <w:pPr>
              <w:pStyle w:val="Normal1"/>
              <w:tabs>
                <w:tab w:val="left" w:pos="720"/>
                <w:tab w:val="left" w:pos="1440"/>
                <w:tab w:val="left" w:pos="2160"/>
                <w:tab w:val="left" w:pos="3375"/>
              </w:tabs>
              <w:spacing w:before="57" w:after="57"/>
              <w:contextualSpacing/>
              <w:jc w:val="both"/>
              <w:rPr>
                <w:rFonts w:eastAsia="Calibri"/>
                <w:sz w:val="20"/>
                <w:szCs w:val="20"/>
              </w:rPr>
            </w:pPr>
          </w:p>
        </w:tc>
        <w:tc>
          <w:tcPr>
            <w:tcW w:w="712"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8.1</w:t>
            </w:r>
          </w:p>
        </w:tc>
        <w:tc>
          <w:tcPr>
            <w:tcW w:w="7691" w:type="dxa"/>
            <w:gridSpan w:val="2"/>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704045" w:rsidTr="0010382D">
        <w:trPr>
          <w:trHeight w:val="1017"/>
        </w:trPr>
        <w:tc>
          <w:tcPr>
            <w:tcW w:w="800" w:type="dxa"/>
            <w:tcBorders>
              <w:top w:val="nil"/>
              <w:left w:val="nil"/>
              <w:bottom w:val="nil"/>
              <w:right w:val="nil"/>
            </w:tcBorders>
            <w:shd w:val="clear" w:color="auto" w:fill="auto"/>
          </w:tcPr>
          <w:p w:rsidR="00704045" w:rsidRPr="00516D28" w:rsidRDefault="00704045" w:rsidP="00796C8C">
            <w:pPr>
              <w:pStyle w:val="Normal1"/>
              <w:tabs>
                <w:tab w:val="left" w:pos="720"/>
                <w:tab w:val="left" w:pos="1440"/>
                <w:tab w:val="left" w:pos="2160"/>
                <w:tab w:val="left" w:pos="3375"/>
              </w:tabs>
              <w:spacing w:before="57" w:after="57"/>
              <w:contextualSpacing/>
              <w:jc w:val="both"/>
              <w:rPr>
                <w:rFonts w:eastAsia="Calibri"/>
                <w:i/>
                <w:sz w:val="20"/>
                <w:szCs w:val="20"/>
              </w:rPr>
            </w:pPr>
          </w:p>
        </w:tc>
        <w:tc>
          <w:tcPr>
            <w:tcW w:w="712" w:type="dxa"/>
            <w:tcBorders>
              <w:top w:val="nil"/>
              <w:left w:val="nil"/>
              <w:bottom w:val="nil"/>
              <w:right w:val="nil"/>
            </w:tcBorders>
            <w:shd w:val="clear" w:color="auto" w:fill="auto"/>
          </w:tcPr>
          <w:p w:rsidR="00704045" w:rsidRPr="00516D28" w:rsidRDefault="00C2541F" w:rsidP="00796C8C">
            <w:pPr>
              <w:pStyle w:val="Normal1"/>
              <w:tabs>
                <w:tab w:val="left" w:pos="720"/>
                <w:tab w:val="left" w:pos="1440"/>
                <w:tab w:val="left" w:pos="2160"/>
                <w:tab w:val="left" w:pos="3375"/>
              </w:tabs>
              <w:spacing w:before="57" w:after="57"/>
              <w:contextualSpacing/>
              <w:jc w:val="both"/>
              <w:rPr>
                <w:rFonts w:eastAsia="Calibri"/>
                <w:i/>
                <w:sz w:val="20"/>
                <w:szCs w:val="20"/>
              </w:rPr>
            </w:pPr>
            <w:r w:rsidRPr="00516D28">
              <w:rPr>
                <w:rFonts w:eastAsia="Calibri"/>
                <w:i/>
                <w:sz w:val="20"/>
                <w:szCs w:val="20"/>
              </w:rPr>
              <w:t>8.2</w:t>
            </w:r>
          </w:p>
        </w:tc>
        <w:tc>
          <w:tcPr>
            <w:tcW w:w="7691" w:type="dxa"/>
            <w:gridSpan w:val="2"/>
            <w:tcBorders>
              <w:top w:val="nil"/>
              <w:left w:val="nil"/>
              <w:bottom w:val="nil"/>
              <w:right w:val="nil"/>
            </w:tcBorders>
            <w:shd w:val="clear" w:color="auto" w:fill="auto"/>
          </w:tcPr>
          <w:p w:rsidR="00704045" w:rsidRDefault="00C2541F" w:rsidP="00796C8C">
            <w:pPr>
              <w:pStyle w:val="Normal1"/>
              <w:spacing w:before="57" w:after="57"/>
              <w:ind w:right="144"/>
              <w:contextualSpacing/>
              <w:jc w:val="both"/>
              <w:rPr>
                <w:rFonts w:eastAsia="Calibri"/>
                <w:i/>
                <w:sz w:val="20"/>
                <w:szCs w:val="20"/>
              </w:rPr>
            </w:pPr>
            <w:r w:rsidRPr="00516D28">
              <w:rPr>
                <w:rFonts w:eastAsia="Calibri"/>
                <w:i/>
                <w:sz w:val="20"/>
                <w:szCs w:val="20"/>
              </w:rPr>
              <w:t>The bidder whose bid is accepted will be notified of the award of contract by the Purchaser prior to expiration of the quotation validity period. The terms of the accepted offer shall be Incorporated in the purchase order.</w:t>
            </w:r>
          </w:p>
          <w:p w:rsidR="0010382D" w:rsidRPr="00516D28" w:rsidRDefault="0010382D" w:rsidP="00796C8C">
            <w:pPr>
              <w:pStyle w:val="Normal1"/>
              <w:spacing w:before="57" w:after="57"/>
              <w:ind w:right="144"/>
              <w:contextualSpacing/>
              <w:jc w:val="both"/>
              <w:rPr>
                <w:rFonts w:eastAsia="Calibri"/>
                <w:i/>
                <w:sz w:val="20"/>
                <w:szCs w:val="20"/>
              </w:rPr>
            </w:pPr>
          </w:p>
        </w:tc>
      </w:tr>
      <w:tr w:rsidR="0010382D" w:rsidTr="003565C6">
        <w:trPr>
          <w:trHeight w:val="1017"/>
        </w:trPr>
        <w:tc>
          <w:tcPr>
            <w:tcW w:w="800" w:type="dxa"/>
            <w:tcBorders>
              <w:top w:val="nil"/>
              <w:left w:val="nil"/>
              <w:bottom w:val="nil"/>
              <w:right w:val="nil"/>
            </w:tcBorders>
            <w:shd w:val="clear" w:color="auto" w:fill="auto"/>
          </w:tcPr>
          <w:p w:rsidR="0010382D" w:rsidRPr="00516D28" w:rsidRDefault="0010382D" w:rsidP="00796C8C">
            <w:pPr>
              <w:pStyle w:val="Normal1"/>
              <w:tabs>
                <w:tab w:val="left" w:pos="720"/>
                <w:tab w:val="left" w:pos="1440"/>
                <w:tab w:val="left" w:pos="2160"/>
                <w:tab w:val="left" w:pos="3375"/>
              </w:tabs>
              <w:spacing w:before="57" w:after="57"/>
              <w:contextualSpacing/>
              <w:jc w:val="both"/>
              <w:rPr>
                <w:rFonts w:eastAsia="Calibri"/>
                <w:i/>
                <w:sz w:val="20"/>
                <w:szCs w:val="20"/>
              </w:rPr>
            </w:pPr>
            <w:r w:rsidRPr="0010382D">
              <w:rPr>
                <w:rFonts w:eastAsia="Calibri"/>
                <w:b/>
                <w:sz w:val="20"/>
                <w:szCs w:val="20"/>
              </w:rPr>
              <w:t>9.</w:t>
            </w:r>
          </w:p>
        </w:tc>
        <w:tc>
          <w:tcPr>
            <w:tcW w:w="8403" w:type="dxa"/>
            <w:gridSpan w:val="3"/>
            <w:tcBorders>
              <w:top w:val="nil"/>
              <w:left w:val="nil"/>
              <w:bottom w:val="nil"/>
              <w:right w:val="nil"/>
            </w:tcBorders>
            <w:shd w:val="clear" w:color="auto" w:fill="auto"/>
          </w:tcPr>
          <w:p w:rsidR="0010382D" w:rsidRPr="0010382D" w:rsidRDefault="0010382D" w:rsidP="00796C8C">
            <w:pPr>
              <w:pStyle w:val="Normal1"/>
              <w:contextualSpacing/>
              <w:rPr>
                <w:rFonts w:eastAsia="Calibri"/>
                <w:sz w:val="20"/>
                <w:szCs w:val="20"/>
              </w:rPr>
            </w:pPr>
            <w:r>
              <w:rPr>
                <w:rFonts w:eastAsia="Calibri"/>
                <w:sz w:val="20"/>
                <w:szCs w:val="20"/>
              </w:rPr>
              <w:t>Payment shall be made in Indian Rupees as follows:</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287"/>
        <w:gridCol w:w="3569"/>
        <w:gridCol w:w="2216"/>
      </w:tblGrid>
      <w:tr w:rsidR="00B06092">
        <w:tc>
          <w:tcPr>
            <w:tcW w:w="0" w:type="auto"/>
          </w:tcPr>
          <w:p w:rsidR="00B06092" w:rsidRDefault="00B06092" w:rsidP="00796C8C">
            <w:pPr>
              <w:spacing w:line="240" w:lineRule="auto"/>
            </w:pPr>
          </w:p>
          <w:p w:rsidR="00B06092" w:rsidRDefault="002A1F78" w:rsidP="00796C8C">
            <w:pPr>
              <w:spacing w:line="240" w:lineRule="auto"/>
            </w:pPr>
            <w:r>
              <w:rPr>
                <w:b/>
                <w:sz w:val="20"/>
              </w:rPr>
              <w:t>Payment Description</w:t>
            </w:r>
          </w:p>
        </w:tc>
        <w:tc>
          <w:tcPr>
            <w:tcW w:w="0" w:type="auto"/>
          </w:tcPr>
          <w:p w:rsidR="00B06092" w:rsidRDefault="00B06092" w:rsidP="00796C8C">
            <w:pPr>
              <w:spacing w:line="240" w:lineRule="auto"/>
            </w:pPr>
          </w:p>
          <w:p w:rsidR="00B06092" w:rsidRDefault="002A1F78" w:rsidP="00796C8C">
            <w:pPr>
              <w:spacing w:line="240" w:lineRule="auto"/>
            </w:pPr>
            <w:r>
              <w:rPr>
                <w:b/>
                <w:sz w:val="20"/>
              </w:rPr>
              <w:t>Expected Delivery Period (in Days)</w:t>
            </w:r>
          </w:p>
        </w:tc>
        <w:tc>
          <w:tcPr>
            <w:tcW w:w="0" w:type="auto"/>
          </w:tcPr>
          <w:p w:rsidR="00B06092" w:rsidRDefault="00B06092" w:rsidP="00796C8C">
            <w:pPr>
              <w:spacing w:line="240" w:lineRule="auto"/>
            </w:pPr>
          </w:p>
          <w:p w:rsidR="00B06092" w:rsidRDefault="002A1F78" w:rsidP="00796C8C">
            <w:pPr>
              <w:spacing w:line="240" w:lineRule="auto"/>
            </w:pPr>
            <w:r>
              <w:rPr>
                <w:b/>
                <w:sz w:val="20"/>
              </w:rPr>
              <w:t>Payment Percentage</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Satisfactory Delivery &amp; Installation</w:t>
            </w:r>
          </w:p>
        </w:tc>
        <w:tc>
          <w:tcPr>
            <w:tcW w:w="0" w:type="auto"/>
          </w:tcPr>
          <w:p w:rsidR="00B06092" w:rsidRDefault="00B06092" w:rsidP="00796C8C">
            <w:pPr>
              <w:spacing w:line="240" w:lineRule="auto"/>
            </w:pPr>
          </w:p>
          <w:p w:rsidR="00B06092" w:rsidRDefault="002A1F78" w:rsidP="00796C8C">
            <w:pPr>
              <w:spacing w:line="240" w:lineRule="auto"/>
            </w:pPr>
            <w:r>
              <w:rPr>
                <w:sz w:val="20"/>
              </w:rPr>
              <w:t>30</w:t>
            </w:r>
          </w:p>
        </w:tc>
        <w:tc>
          <w:tcPr>
            <w:tcW w:w="0" w:type="auto"/>
          </w:tcPr>
          <w:p w:rsidR="00B06092" w:rsidRDefault="00B06092" w:rsidP="00796C8C">
            <w:pPr>
              <w:spacing w:line="240" w:lineRule="auto"/>
            </w:pPr>
          </w:p>
          <w:p w:rsidR="00B06092" w:rsidRDefault="002A1F78" w:rsidP="00796C8C">
            <w:pPr>
              <w:spacing w:line="240" w:lineRule="auto"/>
            </w:pPr>
            <w:r>
              <w:rPr>
                <w:sz w:val="20"/>
              </w:rPr>
              <w:t>10</w:t>
            </w:r>
          </w:p>
        </w:tc>
      </w:tr>
      <w:tr w:rsidR="00B06092">
        <w:tc>
          <w:tcPr>
            <w:tcW w:w="0" w:type="auto"/>
          </w:tcPr>
          <w:p w:rsidR="00B06092" w:rsidRDefault="00B06092" w:rsidP="00796C8C">
            <w:pPr>
              <w:spacing w:line="240" w:lineRule="auto"/>
            </w:pPr>
          </w:p>
          <w:p w:rsidR="00B06092" w:rsidRDefault="002A1F78" w:rsidP="00796C8C">
            <w:pPr>
              <w:spacing w:line="240" w:lineRule="auto"/>
            </w:pPr>
            <w:r>
              <w:rPr>
                <w:sz w:val="20"/>
              </w:rPr>
              <w:t>Satisfactory Acceptance</w:t>
            </w:r>
          </w:p>
        </w:tc>
        <w:tc>
          <w:tcPr>
            <w:tcW w:w="0" w:type="auto"/>
          </w:tcPr>
          <w:p w:rsidR="00B06092" w:rsidRDefault="00B06092" w:rsidP="00796C8C">
            <w:pPr>
              <w:spacing w:line="240" w:lineRule="auto"/>
            </w:pPr>
          </w:p>
          <w:p w:rsidR="00B06092" w:rsidRDefault="002A1F78" w:rsidP="00796C8C">
            <w:pPr>
              <w:spacing w:line="240" w:lineRule="auto"/>
            </w:pPr>
            <w:r>
              <w:rPr>
                <w:sz w:val="20"/>
              </w:rPr>
              <w:t>30</w:t>
            </w:r>
          </w:p>
        </w:tc>
        <w:tc>
          <w:tcPr>
            <w:tcW w:w="0" w:type="auto"/>
          </w:tcPr>
          <w:p w:rsidR="00B06092" w:rsidRDefault="00B06092" w:rsidP="00796C8C">
            <w:pPr>
              <w:spacing w:line="240" w:lineRule="auto"/>
            </w:pPr>
          </w:p>
          <w:p w:rsidR="00B06092" w:rsidRDefault="002A1F78" w:rsidP="00796C8C">
            <w:pPr>
              <w:spacing w:line="240" w:lineRule="auto"/>
            </w:pPr>
            <w:r>
              <w:rPr>
                <w:sz w:val="20"/>
              </w:rPr>
              <w:t>90</w:t>
            </w:r>
          </w:p>
        </w:tc>
      </w:tr>
    </w:tbl>
    <w:p w:rsidR="0010382D" w:rsidRDefault="0010382D" w:rsidP="00796C8C">
      <w:pPr>
        <w:spacing w:line="240" w:lineRule="auto"/>
      </w:pPr>
    </w:p>
    <w:tbl>
      <w:tblPr>
        <w:tblStyle w:val="TableGrid"/>
        <w:tblW w:w="9444" w:type="dxa"/>
        <w:tblInd w:w="360" w:type="dxa"/>
        <w:tblCellMar>
          <w:left w:w="113" w:type="dxa"/>
        </w:tblCellMar>
        <w:tblLook w:val="04A0"/>
      </w:tblPr>
      <w:tblGrid>
        <w:gridCol w:w="227"/>
        <w:gridCol w:w="573"/>
        <w:gridCol w:w="8403"/>
        <w:gridCol w:w="241"/>
      </w:tblGrid>
      <w:tr w:rsidR="00704045" w:rsidTr="0010382D">
        <w:trPr>
          <w:trHeight w:val="1046"/>
        </w:trPr>
        <w:tc>
          <w:tcPr>
            <w:tcW w:w="800"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10.</w:t>
            </w:r>
          </w:p>
        </w:tc>
        <w:tc>
          <w:tcPr>
            <w:tcW w:w="8403" w:type="dxa"/>
            <w:tcBorders>
              <w:top w:val="nil"/>
              <w:left w:val="nil"/>
              <w:bottom w:val="nil"/>
              <w:right w:val="nil"/>
            </w:tcBorders>
            <w:shd w:val="clear" w:color="auto" w:fill="auto"/>
          </w:tcPr>
          <w:p w:rsidR="00704045" w:rsidRDefault="00C2541F" w:rsidP="00796C8C">
            <w:pPr>
              <w:pStyle w:val="Normal1"/>
              <w:spacing w:before="57" w:after="57"/>
              <w:contextualSpacing/>
              <w:rPr>
                <w:rFonts w:eastAsia="Calibri"/>
                <w:sz w:val="20"/>
                <w:szCs w:val="20"/>
              </w:rPr>
            </w:pPr>
            <w:r>
              <w:rPr>
                <w:rFonts w:eastAsia="Calibri"/>
                <w:sz w:val="20"/>
                <w:szCs w:val="20"/>
              </w:rPr>
              <w:t>Liquidated Damages will be applied as per the below:</w:t>
            </w:r>
          </w:p>
          <w:p w:rsidR="00704045" w:rsidRDefault="00C2541F" w:rsidP="00796C8C">
            <w:pPr>
              <w:pStyle w:val="Normal1"/>
              <w:spacing w:before="57" w:after="57"/>
              <w:contextualSpacing/>
              <w:rPr>
                <w:rFonts w:eastAsia="Calibri"/>
                <w:sz w:val="20"/>
                <w:szCs w:val="20"/>
              </w:rPr>
            </w:pPr>
            <w:r>
              <w:rPr>
                <w:sz w:val="20"/>
                <w:szCs w:val="20"/>
                <w:shd w:val="clear" w:color="auto" w:fill="FFFFFF"/>
              </w:rPr>
              <w:t xml:space="preserve">Liquidated Damages Per Day Min </w:t>
            </w:r>
            <w:r w:rsidR="00774AF3">
              <w:rPr>
                <w:sz w:val="20"/>
                <w:szCs w:val="20"/>
                <w:shd w:val="clear" w:color="auto" w:fill="FFFFFF"/>
              </w:rPr>
              <w:t>%:</w:t>
            </w:r>
            <w:r w:rsidR="00131EF6" w:rsidRPr="00131EF6">
              <w:rPr>
                <w:sz w:val="20"/>
                <w:szCs w:val="20"/>
                <w:shd w:val="clear" w:color="auto" w:fill="FFFFFF"/>
              </w:rPr>
              <w:t>N/A</w:t>
            </w:r>
          </w:p>
          <w:p w:rsidR="00704045" w:rsidRDefault="00C2541F" w:rsidP="00796C8C">
            <w:pPr>
              <w:pStyle w:val="Normal1"/>
              <w:spacing w:before="57" w:after="57"/>
              <w:contextualSpacing/>
              <w:rPr>
                <w:sz w:val="20"/>
                <w:szCs w:val="20"/>
                <w:highlight w:val="white"/>
              </w:rPr>
            </w:pPr>
            <w:r>
              <w:rPr>
                <w:sz w:val="20"/>
                <w:szCs w:val="20"/>
                <w:shd w:val="clear" w:color="auto" w:fill="FFFFFF"/>
              </w:rPr>
              <w:t xml:space="preserve">Liquidated Damages Max </w:t>
            </w:r>
            <w:r w:rsidR="00774AF3">
              <w:rPr>
                <w:sz w:val="20"/>
                <w:szCs w:val="20"/>
                <w:shd w:val="clear" w:color="auto" w:fill="FFFFFF"/>
              </w:rPr>
              <w:t>%:</w:t>
            </w:r>
            <w:r w:rsidR="00131EF6" w:rsidRPr="00131EF6">
              <w:rPr>
                <w:sz w:val="20"/>
                <w:szCs w:val="20"/>
                <w:shd w:val="clear" w:color="auto" w:fill="FFFFFF"/>
              </w:rPr>
              <w:t>N/A</w:t>
            </w:r>
          </w:p>
        </w:tc>
        <w:tc>
          <w:tcPr>
            <w:tcW w:w="241" w:type="dxa"/>
            <w:tcBorders>
              <w:top w:val="nil"/>
              <w:left w:val="nil"/>
              <w:bottom w:val="nil"/>
              <w:right w:val="nil"/>
            </w:tcBorders>
            <w:shd w:val="clear" w:color="auto" w:fill="auto"/>
          </w:tcPr>
          <w:p w:rsidR="00704045" w:rsidRDefault="00704045" w:rsidP="00796C8C">
            <w:pPr>
              <w:spacing w:before="57" w:after="57" w:line="240" w:lineRule="auto"/>
            </w:pPr>
          </w:p>
        </w:tc>
      </w:tr>
      <w:tr w:rsidR="00704045" w:rsidTr="0010382D">
        <w:trPr>
          <w:trHeight w:val="702"/>
        </w:trPr>
        <w:tc>
          <w:tcPr>
            <w:tcW w:w="800"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11.</w:t>
            </w:r>
          </w:p>
        </w:tc>
        <w:tc>
          <w:tcPr>
            <w:tcW w:w="8403" w:type="dxa"/>
            <w:tcBorders>
              <w:top w:val="nil"/>
              <w:left w:val="nil"/>
              <w:bottom w:val="nil"/>
              <w:right w:val="nil"/>
            </w:tcBorders>
            <w:shd w:val="clear" w:color="auto" w:fill="auto"/>
          </w:tcPr>
          <w:p w:rsidR="00704045" w:rsidRDefault="00C2541F" w:rsidP="00796C8C">
            <w:pPr>
              <w:pStyle w:val="Normal1"/>
              <w:spacing w:before="57" w:after="57"/>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241" w:type="dxa"/>
            <w:tcBorders>
              <w:top w:val="nil"/>
              <w:left w:val="nil"/>
              <w:bottom w:val="nil"/>
              <w:right w:val="nil"/>
            </w:tcBorders>
            <w:shd w:val="clear" w:color="auto" w:fill="auto"/>
          </w:tcPr>
          <w:p w:rsidR="00704045" w:rsidRDefault="00704045" w:rsidP="00796C8C">
            <w:pPr>
              <w:spacing w:before="57" w:after="57" w:line="240" w:lineRule="auto"/>
            </w:pPr>
          </w:p>
        </w:tc>
      </w:tr>
      <w:tr w:rsidR="00704045" w:rsidTr="0010382D">
        <w:trPr>
          <w:trHeight w:val="547"/>
        </w:trPr>
        <w:tc>
          <w:tcPr>
            <w:tcW w:w="800" w:type="dxa"/>
            <w:gridSpan w:val="2"/>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b/>
                <w:sz w:val="20"/>
                <w:szCs w:val="20"/>
              </w:rPr>
            </w:pPr>
            <w:r>
              <w:rPr>
                <w:rFonts w:eastAsia="Calibri"/>
                <w:b/>
                <w:sz w:val="20"/>
                <w:szCs w:val="20"/>
              </w:rPr>
              <w:t>12.</w:t>
            </w:r>
          </w:p>
        </w:tc>
        <w:tc>
          <w:tcPr>
            <w:tcW w:w="8403" w:type="dxa"/>
            <w:tcBorders>
              <w:top w:val="nil"/>
              <w:left w:val="nil"/>
              <w:bottom w:val="nil"/>
              <w:right w:val="nil"/>
            </w:tcBorders>
            <w:shd w:val="clear" w:color="auto" w:fill="auto"/>
          </w:tcPr>
          <w:p w:rsidR="00704045" w:rsidRDefault="00C2541F" w:rsidP="00796C8C">
            <w:pPr>
              <w:pStyle w:val="Normal1"/>
              <w:tabs>
                <w:tab w:val="left" w:pos="720"/>
                <w:tab w:val="left" w:pos="1440"/>
                <w:tab w:val="left" w:pos="2160"/>
                <w:tab w:val="left" w:pos="3375"/>
              </w:tabs>
              <w:spacing w:before="57" w:after="57"/>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05:30 </w:t>
            </w:r>
            <w:r>
              <w:rPr>
                <w:rFonts w:eastAsia="Calibri"/>
                <w:sz w:val="20"/>
                <w:szCs w:val="20"/>
              </w:rPr>
              <w:t xml:space="preserve">hours on </w:t>
            </w:r>
            <w:r>
              <w:rPr>
                <w:b/>
                <w:sz w:val="20"/>
                <w:szCs w:val="20"/>
              </w:rPr>
              <w:t>03-Apr-2020</w:t>
            </w:r>
            <w:r>
              <w:rPr>
                <w:rFonts w:eastAsia="Calibri"/>
                <w:b/>
                <w:sz w:val="20"/>
                <w:szCs w:val="20"/>
              </w:rPr>
              <w:t>.</w:t>
            </w:r>
          </w:p>
        </w:tc>
        <w:tc>
          <w:tcPr>
            <w:tcW w:w="241" w:type="dxa"/>
            <w:tcBorders>
              <w:top w:val="nil"/>
              <w:left w:val="nil"/>
              <w:bottom w:val="nil"/>
              <w:right w:val="nil"/>
            </w:tcBorders>
            <w:shd w:val="clear" w:color="auto" w:fill="auto"/>
          </w:tcPr>
          <w:p w:rsidR="00704045" w:rsidRDefault="00704045" w:rsidP="00796C8C">
            <w:pPr>
              <w:spacing w:before="57" w:after="57" w:line="240" w:lineRule="auto"/>
            </w:pP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b/>
                <w:sz w:val="20"/>
                <w:szCs w:val="20"/>
              </w:rPr>
              <w:t>13.</w:t>
            </w:r>
          </w:p>
        </w:tc>
        <w:tc>
          <w:tcPr>
            <w:tcW w:w="8403"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sz w:val="20"/>
                <w:szCs w:val="20"/>
              </w:rPr>
              <w:t>Detailed specifications of the items are at Annexure I.</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b/>
                <w:sz w:val="20"/>
                <w:szCs w:val="20"/>
              </w:rPr>
              <w:t>14.</w:t>
            </w:r>
          </w:p>
        </w:tc>
        <w:tc>
          <w:tcPr>
            <w:tcW w:w="8403"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b/>
                <w:sz w:val="20"/>
                <w:szCs w:val="20"/>
              </w:rPr>
              <w:t>15.</w:t>
            </w:r>
          </w:p>
        </w:tc>
        <w:tc>
          <w:tcPr>
            <w:tcW w:w="8403"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YES</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b/>
                <w:sz w:val="20"/>
                <w:szCs w:val="20"/>
              </w:rPr>
              <w:t>16.</w:t>
            </w:r>
          </w:p>
        </w:tc>
        <w:tc>
          <w:tcPr>
            <w:tcW w:w="8403"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b/>
                <w:sz w:val="20"/>
                <w:szCs w:val="20"/>
              </w:rPr>
              <w:t>17.</w:t>
            </w:r>
          </w:p>
        </w:tc>
        <w:tc>
          <w:tcPr>
            <w:tcW w:w="8403" w:type="dxa"/>
            <w:tcBorders>
              <w:top w:val="nil"/>
              <w:left w:val="nil"/>
              <w:bottom w:val="nil"/>
              <w:right w:val="nil"/>
            </w:tcBorders>
            <w:shd w:val="clear" w:color="auto" w:fill="auto"/>
          </w:tcPr>
          <w:p w:rsidR="00704045" w:rsidRDefault="00C2541F" w:rsidP="00796C8C">
            <w:pPr>
              <w:pStyle w:val="Normal1"/>
              <w:spacing w:before="57" w:after="57"/>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704045" w:rsidTr="0010382D">
        <w:trPr>
          <w:gridAfter w:val="1"/>
          <w:wAfter w:w="241" w:type="dxa"/>
        </w:trPr>
        <w:tc>
          <w:tcPr>
            <w:tcW w:w="800" w:type="dxa"/>
            <w:gridSpan w:val="2"/>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b/>
                <w:sz w:val="20"/>
                <w:szCs w:val="20"/>
              </w:rPr>
              <w:t>18.</w:t>
            </w:r>
          </w:p>
        </w:tc>
        <w:tc>
          <w:tcPr>
            <w:tcW w:w="8403"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 xml:space="preserve">Sealed quotation to be submitted/ delivered at the address mentioned below, </w:t>
            </w:r>
            <w:r w:rsidR="00F8705F" w:rsidRPr="00F8705F">
              <w:rPr>
                <w:rFonts w:eastAsia="Calibri"/>
                <w:b/>
                <w:sz w:val="20"/>
                <w:szCs w:val="20"/>
              </w:rPr>
              <w:t>Government College of Engineering, Jalgaon,Government College of Engineering, Jalgaon National Highway No-06, Jalgaon- 425002.</w:t>
            </w:r>
          </w:p>
        </w:tc>
      </w:tr>
      <w:tr w:rsidR="00704045" w:rsidTr="0010382D">
        <w:trPr>
          <w:gridAfter w:val="1"/>
          <w:wAfter w:w="241" w:type="dxa"/>
        </w:trPr>
        <w:tc>
          <w:tcPr>
            <w:tcW w:w="227" w:type="dxa"/>
            <w:tcBorders>
              <w:top w:val="nil"/>
              <w:left w:val="nil"/>
              <w:bottom w:val="nil"/>
              <w:right w:val="nil"/>
            </w:tcBorders>
            <w:shd w:val="clear" w:color="auto" w:fill="auto"/>
          </w:tcPr>
          <w:p w:rsidR="00704045" w:rsidRDefault="00704045" w:rsidP="00796C8C">
            <w:pPr>
              <w:spacing w:before="57" w:after="57" w:line="240" w:lineRule="auto"/>
            </w:pPr>
          </w:p>
        </w:tc>
        <w:tc>
          <w:tcPr>
            <w:tcW w:w="573"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b/>
                <w:sz w:val="20"/>
                <w:szCs w:val="20"/>
              </w:rPr>
            </w:pPr>
            <w:r>
              <w:rPr>
                <w:rFonts w:eastAsia="Calibri"/>
                <w:b/>
                <w:sz w:val="20"/>
                <w:szCs w:val="20"/>
              </w:rPr>
              <w:t>19.</w:t>
            </w:r>
          </w:p>
        </w:tc>
        <w:tc>
          <w:tcPr>
            <w:tcW w:w="8403" w:type="dxa"/>
            <w:tcBorders>
              <w:top w:val="nil"/>
              <w:left w:val="nil"/>
              <w:bottom w:val="nil"/>
              <w:right w:val="nil"/>
            </w:tcBorders>
            <w:shd w:val="clear" w:color="auto" w:fill="auto"/>
          </w:tcPr>
          <w:p w:rsidR="00704045" w:rsidRDefault="00C2541F" w:rsidP="00796C8C">
            <w:pPr>
              <w:pStyle w:val="Normal1"/>
              <w:spacing w:before="57" w:after="57"/>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704045" w:rsidRDefault="00704045" w:rsidP="00796C8C">
      <w:pPr>
        <w:pStyle w:val="Normal1"/>
        <w:contextualSpacing/>
        <w:jc w:val="both"/>
        <w:rPr>
          <w:rFonts w:eastAsia="Calibri"/>
          <w:b/>
          <w:sz w:val="20"/>
          <w:szCs w:val="20"/>
        </w:rPr>
      </w:pPr>
    </w:p>
    <w:p w:rsidR="00704045" w:rsidRDefault="00704045" w:rsidP="00796C8C">
      <w:pPr>
        <w:pStyle w:val="Normal1"/>
        <w:contextualSpacing/>
        <w:jc w:val="both"/>
        <w:rPr>
          <w:rFonts w:eastAsia="Calibri"/>
          <w:b/>
          <w:sz w:val="20"/>
          <w:szCs w:val="20"/>
        </w:rPr>
      </w:pPr>
    </w:p>
    <w:p w:rsidR="00796C8C" w:rsidRDefault="00796C8C" w:rsidP="00796C8C">
      <w:pPr>
        <w:pStyle w:val="Normal1"/>
        <w:contextualSpacing/>
        <w:jc w:val="both"/>
        <w:rPr>
          <w:rFonts w:eastAsia="Calibri"/>
          <w:b/>
          <w:sz w:val="20"/>
          <w:szCs w:val="20"/>
        </w:rPr>
      </w:pPr>
    </w:p>
    <w:p w:rsidR="00796C8C" w:rsidRDefault="00796C8C" w:rsidP="00796C8C">
      <w:pPr>
        <w:pStyle w:val="Normal1"/>
        <w:contextualSpacing/>
        <w:jc w:val="both"/>
        <w:rPr>
          <w:rFonts w:eastAsia="Calibri"/>
          <w:b/>
          <w:sz w:val="20"/>
          <w:szCs w:val="20"/>
        </w:rPr>
      </w:pPr>
    </w:p>
    <w:p w:rsidR="00704045" w:rsidRDefault="00C2541F" w:rsidP="00796C8C">
      <w:pPr>
        <w:pStyle w:val="Normal1"/>
        <w:contextualSpacing/>
        <w:jc w:val="both"/>
        <w:rPr>
          <w:rFonts w:eastAsia="Calibri"/>
          <w:sz w:val="20"/>
          <w:szCs w:val="20"/>
        </w:rPr>
      </w:pPr>
      <w:r>
        <w:rPr>
          <w:rFonts w:eastAsia="Calibri"/>
          <w:sz w:val="20"/>
          <w:szCs w:val="20"/>
        </w:rPr>
        <w:t xml:space="preserve">     (Authorized Signatory)</w:t>
      </w:r>
    </w:p>
    <w:p w:rsidR="00704045" w:rsidRDefault="00C2541F" w:rsidP="00796C8C">
      <w:pPr>
        <w:pStyle w:val="Normal1"/>
        <w:contextualSpacing/>
        <w:jc w:val="both"/>
        <w:rPr>
          <w:rFonts w:eastAsia="Calibri"/>
          <w:sz w:val="20"/>
          <w:szCs w:val="20"/>
        </w:rPr>
      </w:pPr>
      <w:r>
        <w:rPr>
          <w:rFonts w:eastAsia="Calibri"/>
          <w:sz w:val="20"/>
          <w:szCs w:val="20"/>
        </w:rPr>
        <w:t xml:space="preserve">     Name &amp; Designation</w:t>
      </w:r>
    </w:p>
    <w:p w:rsidR="00704045" w:rsidRDefault="00704045" w:rsidP="00796C8C">
      <w:pPr>
        <w:pStyle w:val="Normal1"/>
        <w:contextualSpacing/>
        <w:jc w:val="both"/>
        <w:rPr>
          <w:rFonts w:eastAsia="Calibri"/>
          <w:sz w:val="20"/>
          <w:szCs w:val="20"/>
        </w:rPr>
      </w:pPr>
    </w:p>
    <w:p w:rsidR="00704045" w:rsidRDefault="00C2541F" w:rsidP="00796C8C">
      <w:pPr>
        <w:spacing w:line="240" w:lineRule="auto"/>
        <w:rPr>
          <w:rFonts w:eastAsia="Calibri"/>
          <w:b/>
          <w:sz w:val="20"/>
          <w:szCs w:val="20"/>
          <w:u w:val="single"/>
        </w:rPr>
      </w:pPr>
      <w:r>
        <w:br w:type="page"/>
      </w:r>
    </w:p>
    <w:p w:rsidR="00704045" w:rsidRDefault="00C2541F" w:rsidP="00796C8C">
      <w:pPr>
        <w:spacing w:line="240" w:lineRule="auto"/>
        <w:rPr>
          <w:rFonts w:eastAsia="Calibri"/>
          <w:sz w:val="20"/>
          <w:szCs w:val="20"/>
          <w:u w:val="single"/>
        </w:rPr>
      </w:pPr>
      <w:r>
        <w:rPr>
          <w:rFonts w:eastAsia="Calibri"/>
          <w:b/>
          <w:sz w:val="20"/>
          <w:szCs w:val="20"/>
          <w:u w:val="single"/>
        </w:rPr>
        <w:lastRenderedPageBreak/>
        <w:t>Annexure I</w:t>
      </w:r>
    </w:p>
    <w:p w:rsidR="00704045" w:rsidRDefault="00704045" w:rsidP="00796C8C">
      <w:pPr>
        <w:pStyle w:val="Normal1"/>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1"/>
        <w:gridCol w:w="1833"/>
        <w:gridCol w:w="6688"/>
      </w:tblGrid>
      <w:tr w:rsidR="00B06092">
        <w:tc>
          <w:tcPr>
            <w:tcW w:w="0" w:type="auto"/>
          </w:tcPr>
          <w:p w:rsidR="00B06092" w:rsidRDefault="00B06092" w:rsidP="00796C8C">
            <w:pPr>
              <w:spacing w:line="240" w:lineRule="auto"/>
            </w:pPr>
          </w:p>
          <w:p w:rsidR="00B06092" w:rsidRDefault="002A1F78" w:rsidP="00796C8C">
            <w:pPr>
              <w:spacing w:line="240" w:lineRule="auto"/>
            </w:pPr>
            <w:r>
              <w:rPr>
                <w:b/>
                <w:sz w:val="20"/>
              </w:rPr>
              <w:t>Sr. No</w:t>
            </w:r>
          </w:p>
        </w:tc>
        <w:tc>
          <w:tcPr>
            <w:tcW w:w="0" w:type="auto"/>
          </w:tcPr>
          <w:p w:rsidR="00B06092" w:rsidRDefault="00B06092" w:rsidP="00796C8C">
            <w:pPr>
              <w:spacing w:line="240" w:lineRule="auto"/>
            </w:pPr>
          </w:p>
          <w:p w:rsidR="00B06092" w:rsidRDefault="002A1F78" w:rsidP="00796C8C">
            <w:pPr>
              <w:spacing w:line="240" w:lineRule="auto"/>
            </w:pPr>
            <w:r>
              <w:rPr>
                <w:b/>
                <w:sz w:val="20"/>
              </w:rPr>
              <w:t>Item Name</w:t>
            </w:r>
          </w:p>
        </w:tc>
        <w:tc>
          <w:tcPr>
            <w:tcW w:w="0" w:type="auto"/>
          </w:tcPr>
          <w:p w:rsidR="00B06092" w:rsidRDefault="00B06092" w:rsidP="00796C8C">
            <w:pPr>
              <w:spacing w:line="240" w:lineRule="auto"/>
            </w:pPr>
          </w:p>
          <w:p w:rsidR="00B06092" w:rsidRDefault="002A1F78" w:rsidP="00796C8C">
            <w:pPr>
              <w:spacing w:line="240" w:lineRule="auto"/>
            </w:pPr>
            <w:r>
              <w:rPr>
                <w:b/>
                <w:sz w:val="20"/>
              </w:rPr>
              <w:t>Specifications</w:t>
            </w:r>
          </w:p>
        </w:tc>
      </w:tr>
      <w:tr w:rsidR="00796C8C">
        <w:tc>
          <w:tcPr>
            <w:tcW w:w="0" w:type="auto"/>
          </w:tcPr>
          <w:p w:rsidR="00796C8C" w:rsidRDefault="00796C8C" w:rsidP="00796C8C">
            <w:pPr>
              <w:spacing w:line="240" w:lineRule="auto"/>
            </w:pPr>
          </w:p>
          <w:p w:rsidR="00796C8C" w:rsidRDefault="00796C8C" w:rsidP="00796C8C">
            <w:pPr>
              <w:spacing w:line="240" w:lineRule="auto"/>
            </w:pPr>
            <w:r>
              <w:rPr>
                <w:sz w:val="20"/>
              </w:rPr>
              <w:t>1</w:t>
            </w:r>
          </w:p>
        </w:tc>
        <w:tc>
          <w:tcPr>
            <w:tcW w:w="0" w:type="auto"/>
          </w:tcPr>
          <w:p w:rsidR="00796C8C" w:rsidRDefault="00796C8C" w:rsidP="00796C8C">
            <w:pPr>
              <w:spacing w:line="240" w:lineRule="auto"/>
            </w:pPr>
          </w:p>
          <w:p w:rsidR="00796C8C" w:rsidRDefault="00796C8C" w:rsidP="00796C8C">
            <w:pPr>
              <w:spacing w:line="240" w:lineRule="auto"/>
            </w:pPr>
            <w:r>
              <w:rPr>
                <w:sz w:val="20"/>
              </w:rPr>
              <w:t>IP Camera</w:t>
            </w:r>
          </w:p>
        </w:tc>
        <w:tc>
          <w:tcPr>
            <w:tcW w:w="0" w:type="auto"/>
          </w:tcPr>
          <w:p w:rsidR="00796C8C" w:rsidRPr="00237304"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IP Dome Camera Minimum Resolution (Color): D1 Resolution</w:t>
            </w:r>
          </w:p>
          <w:p w:rsidR="00796C8C" w:rsidRPr="00237304"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Body Type: Plastic/ Aluminum - Outdoor and IP66</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S/N Ratio: More than 50dB</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IR On/Off Control: Auto/ Manual</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Audio Interface: 1/1 channel In/Out</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IR LEDs: 50 </w:t>
            </w:r>
            <w:proofErr w:type="spellStart"/>
            <w:r w:rsidRPr="00237304">
              <w:rPr>
                <w:rFonts w:ascii="Times New Roman" w:eastAsia="Times New Roman" w:hAnsi="Times New Roman" w:cs="Times New Roman"/>
              </w:rPr>
              <w:t>mtr</w:t>
            </w:r>
            <w:proofErr w:type="spellEnd"/>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Angle of View: H: 112°, V: 60 °</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Resolution: 1080P(1920×1080)/1.3M(1280×960)/</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720P(1280×720)/D1(704×576/704×480)/ VGA(640×480)/CIF(352×288/352×240)</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Intelligent Video Analytics : Tripwire, Intrusion, Object Abandoned/Missing, Face detection</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Ethernet : RJ-45 (10/100Base-T)</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Protocol : HTTP; HTTPs; TCP; ARP; RTSP; RTP; UDP; SMTP;FTP; DHCP; DNS; DDNS; PPPOE; IPv4/v6; </w:t>
            </w:r>
            <w:proofErr w:type="spellStart"/>
            <w:r w:rsidRPr="00237304">
              <w:rPr>
                <w:rFonts w:ascii="Times New Roman" w:eastAsia="Times New Roman" w:hAnsi="Times New Roman" w:cs="Times New Roman"/>
              </w:rPr>
              <w:t>QoS;UPnP;NTP</w:t>
            </w:r>
            <w:proofErr w:type="spellEnd"/>
            <w:r w:rsidRPr="00237304">
              <w:rPr>
                <w:rFonts w:ascii="Times New Roman" w:eastAsia="Times New Roman" w:hAnsi="Times New Roman" w:cs="Times New Roman"/>
              </w:rPr>
              <w:t>; Bonjour; 802.1x; Multicast; ICMP;IGMP; SNMP; RTCP; SSH</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Interoperability : Interoperability</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Power Supply : DC12V, </w:t>
            </w:r>
            <w:proofErr w:type="spellStart"/>
            <w:r w:rsidRPr="00237304">
              <w:rPr>
                <w:rFonts w:ascii="Times New Roman" w:eastAsia="Times New Roman" w:hAnsi="Times New Roman" w:cs="Times New Roman"/>
              </w:rPr>
              <w:t>PoE</w:t>
            </w:r>
            <w:proofErr w:type="spellEnd"/>
            <w:r w:rsidRPr="00237304">
              <w:rPr>
                <w:rFonts w:ascii="Times New Roman" w:eastAsia="Times New Roman" w:hAnsi="Times New Roman" w:cs="Times New Roman"/>
              </w:rPr>
              <w:t xml:space="preserve"> (802.3af)</w:t>
            </w:r>
          </w:p>
          <w:p w:rsidR="00796C8C" w:rsidRPr="00237304" w:rsidRDefault="00796C8C" w:rsidP="009B747B">
            <w:pPr>
              <w:pStyle w:val="normal0"/>
              <w:spacing w:line="240" w:lineRule="auto"/>
              <w:rPr>
                <w:rFonts w:ascii="Times New Roman" w:eastAsia="Times New Roman" w:hAnsi="Times New Roman" w:cs="Times New Roman"/>
              </w:rPr>
            </w:pPr>
            <w:r w:rsidRPr="00237304">
              <w:rPr>
                <w:rFonts w:ascii="Times New Roman" w:eastAsia="Times New Roman" w:hAnsi="Times New Roman" w:cs="Times New Roman"/>
              </w:rPr>
              <w:t>Certifications : CE, FCC, UL</w:t>
            </w:r>
          </w:p>
          <w:p w:rsidR="00796C8C" w:rsidRPr="003022B8" w:rsidRDefault="00796C8C" w:rsidP="009B747B">
            <w:pPr>
              <w:pStyle w:val="normal0"/>
              <w:spacing w:line="240" w:lineRule="auto"/>
              <w:rPr>
                <w:rFonts w:ascii="Times New Roman" w:eastAsia="Times New Roman" w:hAnsi="Times New Roman" w:cs="Times New Roman"/>
                <w:b/>
              </w:rPr>
            </w:pPr>
            <w:r w:rsidRPr="003022B8">
              <w:rPr>
                <w:rFonts w:ascii="Times New Roman" w:eastAsia="Times New Roman" w:hAnsi="Times New Roman" w:cs="Times New Roman"/>
                <w:b/>
              </w:rPr>
              <w:t xml:space="preserve">Approved make : </w:t>
            </w:r>
            <w:proofErr w:type="spellStart"/>
            <w:r w:rsidRPr="003022B8">
              <w:rPr>
                <w:rFonts w:ascii="Times New Roman" w:eastAsia="Times New Roman" w:hAnsi="Times New Roman" w:cs="Times New Roman"/>
                <w:b/>
              </w:rPr>
              <w:t>Cpplus</w:t>
            </w:r>
            <w:proofErr w:type="spellEnd"/>
            <w:r w:rsidRPr="003022B8">
              <w:rPr>
                <w:rFonts w:ascii="Times New Roman" w:eastAsia="Times New Roman" w:hAnsi="Times New Roman" w:cs="Times New Roman"/>
                <w:b/>
              </w:rPr>
              <w:t xml:space="preserve"> and equivalent</w:t>
            </w:r>
          </w:p>
        </w:tc>
      </w:tr>
      <w:tr w:rsidR="00796C8C">
        <w:tc>
          <w:tcPr>
            <w:tcW w:w="0" w:type="auto"/>
          </w:tcPr>
          <w:p w:rsidR="00796C8C" w:rsidRDefault="00796C8C" w:rsidP="00796C8C">
            <w:pPr>
              <w:spacing w:line="240" w:lineRule="auto"/>
            </w:pPr>
          </w:p>
          <w:p w:rsidR="00796C8C" w:rsidRDefault="00796C8C" w:rsidP="00796C8C">
            <w:pPr>
              <w:spacing w:line="240" w:lineRule="auto"/>
            </w:pPr>
            <w:r>
              <w:rPr>
                <w:sz w:val="20"/>
              </w:rPr>
              <w:t>2</w:t>
            </w:r>
          </w:p>
        </w:tc>
        <w:tc>
          <w:tcPr>
            <w:tcW w:w="0" w:type="auto"/>
          </w:tcPr>
          <w:p w:rsidR="00796C8C" w:rsidRDefault="00796C8C" w:rsidP="00796C8C">
            <w:pPr>
              <w:spacing w:line="240" w:lineRule="auto"/>
            </w:pPr>
          </w:p>
          <w:p w:rsidR="00796C8C" w:rsidRDefault="00796C8C" w:rsidP="00796C8C">
            <w:pPr>
              <w:spacing w:line="240" w:lineRule="auto"/>
            </w:pPr>
            <w:r>
              <w:rPr>
                <w:sz w:val="20"/>
              </w:rPr>
              <w:t>Network Video Recorder</w:t>
            </w:r>
          </w:p>
        </w:tc>
        <w:tc>
          <w:tcPr>
            <w:tcW w:w="0" w:type="auto"/>
          </w:tcPr>
          <w:p w:rsidR="00796C8C" w:rsidRPr="00237304" w:rsidRDefault="00796C8C" w:rsidP="00796C8C">
            <w:pPr>
              <w:pStyle w:val="normal0"/>
              <w:widowControl w:val="0"/>
              <w:numPr>
                <w:ilvl w:val="0"/>
                <w:numId w:val="1"/>
              </w:numPr>
              <w:shd w:val="clear" w:color="auto" w:fill="FFFFFF"/>
              <w:spacing w:line="240" w:lineRule="auto"/>
              <w:rPr>
                <w:rFonts w:ascii="Times New Roman" w:eastAsia="Times New Roman" w:hAnsi="Times New Roman" w:cs="Times New Roman"/>
              </w:rPr>
            </w:pPr>
            <w:r w:rsidRPr="00237304">
              <w:rPr>
                <w:rFonts w:ascii="Times New Roman" w:eastAsia="Times New Roman" w:hAnsi="Times New Roman" w:cs="Times New Roman"/>
              </w:rPr>
              <w:t>Number Of Channels: 64</w:t>
            </w:r>
          </w:p>
          <w:p w:rsidR="00796C8C" w:rsidRPr="00237304" w:rsidRDefault="00796C8C" w:rsidP="00796C8C">
            <w:pPr>
              <w:pStyle w:val="normal0"/>
              <w:widowControl w:val="0"/>
              <w:numPr>
                <w:ilvl w:val="0"/>
                <w:numId w:val="1"/>
              </w:numPr>
              <w:shd w:val="clear" w:color="auto" w:fill="FFFFFF"/>
              <w:spacing w:line="240" w:lineRule="auto"/>
              <w:rPr>
                <w:rFonts w:ascii="Times New Roman" w:eastAsia="Times New Roman" w:hAnsi="Times New Roman" w:cs="Times New Roman"/>
              </w:rPr>
            </w:pPr>
            <w:r w:rsidRPr="00237304">
              <w:rPr>
                <w:rFonts w:ascii="Times New Roman" w:eastAsia="Times New Roman" w:hAnsi="Times New Roman" w:cs="Times New Roman"/>
              </w:rPr>
              <w:t>64 channel IP camera input</w:t>
            </w:r>
          </w:p>
          <w:p w:rsidR="00796C8C" w:rsidRPr="00237304" w:rsidRDefault="00796C8C" w:rsidP="00796C8C">
            <w:pPr>
              <w:pStyle w:val="normal0"/>
              <w:widowControl w:val="0"/>
              <w:numPr>
                <w:ilvl w:val="0"/>
                <w:numId w:val="1"/>
              </w:numPr>
              <w:shd w:val="clear" w:color="auto" w:fill="FFFFFF"/>
              <w:spacing w:line="240" w:lineRule="auto"/>
              <w:rPr>
                <w:rFonts w:ascii="Times New Roman" w:eastAsia="Times New Roman" w:hAnsi="Times New Roman" w:cs="Times New Roman"/>
              </w:rPr>
            </w:pPr>
            <w:r w:rsidRPr="00237304">
              <w:rPr>
                <w:rFonts w:ascii="Times New Roman" w:eastAsia="Times New Roman" w:hAnsi="Times New Roman" w:cs="Times New Roman"/>
              </w:rPr>
              <w:t>Up to 5 Megapixel (2560×1920) recording resolution</w:t>
            </w:r>
          </w:p>
          <w:p w:rsidR="00796C8C" w:rsidRPr="00237304" w:rsidRDefault="00796C8C" w:rsidP="00796C8C">
            <w:pPr>
              <w:pStyle w:val="normal0"/>
              <w:widowControl w:val="0"/>
              <w:numPr>
                <w:ilvl w:val="0"/>
                <w:numId w:val="1"/>
              </w:numPr>
              <w:shd w:val="clear" w:color="auto" w:fill="FFFFFF"/>
              <w:spacing w:line="240" w:lineRule="auto"/>
              <w:rPr>
                <w:rFonts w:ascii="Times New Roman" w:eastAsia="Times New Roman" w:hAnsi="Times New Roman" w:cs="Times New Roman"/>
              </w:rPr>
            </w:pPr>
            <w:r w:rsidRPr="00237304">
              <w:rPr>
                <w:rFonts w:ascii="Times New Roman" w:eastAsia="Times New Roman" w:hAnsi="Times New Roman" w:cs="Times New Roman"/>
              </w:rPr>
              <w:t>Simultaneous HDMI, VGA and CVBS output</w:t>
            </w:r>
          </w:p>
          <w:p w:rsidR="00796C8C" w:rsidRPr="00237304" w:rsidRDefault="00796C8C" w:rsidP="00796C8C">
            <w:pPr>
              <w:pStyle w:val="normal0"/>
              <w:widowControl w:val="0"/>
              <w:numPr>
                <w:ilvl w:val="0"/>
                <w:numId w:val="1"/>
              </w:numPr>
              <w:shd w:val="clear" w:color="auto" w:fill="FFFFFF"/>
              <w:spacing w:line="240" w:lineRule="auto"/>
              <w:rPr>
                <w:rFonts w:ascii="Times New Roman" w:eastAsia="Times New Roman" w:hAnsi="Times New Roman" w:cs="Times New Roman"/>
              </w:rPr>
            </w:pPr>
            <w:r w:rsidRPr="00237304">
              <w:rPr>
                <w:rFonts w:ascii="Times New Roman" w:eastAsia="Times New Roman" w:hAnsi="Times New Roman" w:cs="Times New Roman"/>
              </w:rPr>
              <w:t>HDMI and VGA output up to 1920 x 1080P resolution</w:t>
            </w:r>
          </w:p>
          <w:p w:rsidR="00796C8C" w:rsidRPr="00237304" w:rsidRDefault="00796C8C" w:rsidP="00796C8C">
            <w:pPr>
              <w:pStyle w:val="normal0"/>
              <w:widowControl w:val="0"/>
              <w:numPr>
                <w:ilvl w:val="0"/>
                <w:numId w:val="1"/>
              </w:numPr>
              <w:shd w:val="clear" w:color="auto" w:fill="FFFFFF"/>
              <w:spacing w:line="240" w:lineRule="auto"/>
              <w:rPr>
                <w:rFonts w:ascii="Times New Roman" w:eastAsia="Times New Roman" w:hAnsi="Times New Roman" w:cs="Times New Roman"/>
              </w:rPr>
            </w:pPr>
            <w:r w:rsidRPr="00237304">
              <w:rPr>
                <w:rFonts w:ascii="Times New Roman" w:eastAsia="Times New Roman" w:hAnsi="Times New Roman" w:cs="Times New Roman"/>
              </w:rPr>
              <w:t>Dual gigabit network interfaces</w:t>
            </w:r>
          </w:p>
          <w:p w:rsidR="00796C8C" w:rsidRPr="00237304" w:rsidRDefault="00796C8C" w:rsidP="00796C8C">
            <w:pPr>
              <w:pStyle w:val="normal0"/>
              <w:widowControl w:val="0"/>
              <w:numPr>
                <w:ilvl w:val="0"/>
                <w:numId w:val="1"/>
              </w:numPr>
              <w:shd w:val="clear" w:color="auto" w:fill="FFFFFF"/>
              <w:spacing w:line="240" w:lineRule="auto"/>
              <w:rPr>
                <w:rFonts w:ascii="Times New Roman" w:eastAsia="Times New Roman" w:hAnsi="Times New Roman" w:cs="Times New Roman"/>
              </w:rPr>
            </w:pPr>
            <w:proofErr w:type="spellStart"/>
            <w:r w:rsidRPr="00237304">
              <w:rPr>
                <w:rFonts w:ascii="Times New Roman" w:eastAsia="Times New Roman" w:hAnsi="Times New Roman" w:cs="Times New Roman"/>
              </w:rPr>
              <w:t>eSATA</w:t>
            </w:r>
            <w:proofErr w:type="spellEnd"/>
            <w:r w:rsidRPr="00237304">
              <w:rPr>
                <w:rFonts w:ascii="Times New Roman" w:eastAsia="Times New Roman" w:hAnsi="Times New Roman" w:cs="Times New Roman"/>
              </w:rPr>
              <w:t xml:space="preserve"> interface for recording or archiving</w:t>
            </w:r>
          </w:p>
          <w:p w:rsidR="00796C8C" w:rsidRPr="00237304" w:rsidRDefault="00796C8C" w:rsidP="00796C8C">
            <w:pPr>
              <w:pStyle w:val="normal0"/>
              <w:widowControl w:val="0"/>
              <w:numPr>
                <w:ilvl w:val="0"/>
                <w:numId w:val="1"/>
              </w:numPr>
              <w:shd w:val="clear" w:color="auto" w:fill="FFFFFF"/>
              <w:spacing w:line="240" w:lineRule="auto"/>
              <w:rPr>
                <w:rFonts w:ascii="Times New Roman" w:eastAsia="Times New Roman" w:hAnsi="Times New Roman" w:cs="Times New Roman"/>
              </w:rPr>
            </w:pPr>
            <w:r w:rsidRPr="00237304">
              <w:rPr>
                <w:rFonts w:ascii="Times New Roman" w:eastAsia="Times New Roman" w:hAnsi="Times New Roman" w:cs="Times New Roman"/>
              </w:rPr>
              <w:t>Digital zoom on live view and playback</w:t>
            </w:r>
          </w:p>
          <w:p w:rsidR="00796C8C" w:rsidRDefault="00796C8C" w:rsidP="00796C8C">
            <w:pPr>
              <w:pStyle w:val="normal0"/>
              <w:widowControl w:val="0"/>
              <w:numPr>
                <w:ilvl w:val="0"/>
                <w:numId w:val="1"/>
              </w:numPr>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Max. Storage Capacity : 16TB (4TB per HDD) </w:t>
            </w:r>
          </w:p>
          <w:p w:rsidR="00796C8C" w:rsidRPr="00237304"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Approved make : </w:t>
            </w:r>
            <w:r>
              <w:rPr>
                <w:rFonts w:ascii="Times New Roman" w:eastAsia="Times New Roman" w:hAnsi="Times New Roman" w:cs="Times New Roman"/>
              </w:rPr>
              <w:t xml:space="preserve">CP </w:t>
            </w:r>
            <w:r w:rsidRPr="00237304">
              <w:rPr>
                <w:rFonts w:ascii="Times New Roman" w:eastAsia="Times New Roman" w:hAnsi="Times New Roman" w:cs="Times New Roman"/>
              </w:rPr>
              <w:t>plus</w:t>
            </w:r>
            <w:r>
              <w:rPr>
                <w:rFonts w:ascii="Times New Roman" w:eastAsia="Times New Roman" w:hAnsi="Times New Roman" w:cs="Times New Roman"/>
              </w:rPr>
              <w:t xml:space="preserve"> and equivalent</w:t>
            </w:r>
          </w:p>
        </w:tc>
      </w:tr>
      <w:tr w:rsidR="00796C8C">
        <w:tc>
          <w:tcPr>
            <w:tcW w:w="0" w:type="auto"/>
          </w:tcPr>
          <w:p w:rsidR="00796C8C" w:rsidRDefault="00796C8C" w:rsidP="00796C8C">
            <w:pPr>
              <w:spacing w:line="240" w:lineRule="auto"/>
            </w:pPr>
          </w:p>
          <w:p w:rsidR="00796C8C" w:rsidRDefault="00796C8C" w:rsidP="00796C8C">
            <w:pPr>
              <w:spacing w:line="240" w:lineRule="auto"/>
            </w:pPr>
            <w:r>
              <w:rPr>
                <w:sz w:val="20"/>
              </w:rPr>
              <w:t>3</w:t>
            </w:r>
          </w:p>
        </w:tc>
        <w:tc>
          <w:tcPr>
            <w:tcW w:w="0" w:type="auto"/>
          </w:tcPr>
          <w:p w:rsidR="00796C8C" w:rsidRDefault="00796C8C" w:rsidP="00796C8C">
            <w:pPr>
              <w:spacing w:line="240" w:lineRule="auto"/>
            </w:pPr>
          </w:p>
          <w:p w:rsidR="00796C8C" w:rsidRDefault="00796C8C" w:rsidP="00796C8C">
            <w:pPr>
              <w:spacing w:line="240" w:lineRule="auto"/>
            </w:pPr>
            <w:r>
              <w:rPr>
                <w:sz w:val="20"/>
              </w:rPr>
              <w:t>Monitor</w:t>
            </w:r>
          </w:p>
        </w:tc>
        <w:tc>
          <w:tcPr>
            <w:tcW w:w="0" w:type="auto"/>
          </w:tcPr>
          <w:p w:rsidR="00796C8C"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LED</w:t>
            </w:r>
            <w:r>
              <w:rPr>
                <w:rFonts w:ascii="Times New Roman" w:eastAsia="Times New Roman" w:hAnsi="Times New Roman" w:cs="Times New Roman"/>
              </w:rPr>
              <w:t xml:space="preserve"> TV</w:t>
            </w:r>
            <w:r w:rsidRPr="00237304">
              <w:rPr>
                <w:rFonts w:ascii="Times New Roman" w:eastAsia="Times New Roman" w:hAnsi="Times New Roman" w:cs="Times New Roman"/>
              </w:rPr>
              <w:t xml:space="preserve">, 40 inches or higher, Full </w:t>
            </w:r>
            <w:proofErr w:type="spellStart"/>
            <w:r w:rsidRPr="00237304">
              <w:rPr>
                <w:rFonts w:ascii="Times New Roman" w:eastAsia="Times New Roman" w:hAnsi="Times New Roman" w:cs="Times New Roman"/>
              </w:rPr>
              <w:t>HD</w:t>
            </w:r>
            <w:r>
              <w:rPr>
                <w:rFonts w:ascii="Times New Roman" w:eastAsia="Times New Roman" w:hAnsi="Times New Roman" w:cs="Times New Roman"/>
              </w:rPr>
              <w:t>,latest</w:t>
            </w:r>
            <w:proofErr w:type="spellEnd"/>
            <w:r>
              <w:rPr>
                <w:rFonts w:ascii="Times New Roman" w:eastAsia="Times New Roman" w:hAnsi="Times New Roman" w:cs="Times New Roman"/>
              </w:rPr>
              <w:t xml:space="preserve"> model,3 USB 2.0, 1 LAN,1 RS-232</w:t>
            </w:r>
          </w:p>
          <w:p w:rsidR="00796C8C" w:rsidRPr="00237304"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Approved make : Panasonic, </w:t>
            </w:r>
            <w:r>
              <w:rPr>
                <w:rFonts w:ascii="Times New Roman" w:eastAsia="Times New Roman" w:hAnsi="Times New Roman" w:cs="Times New Roman"/>
              </w:rPr>
              <w:t>Sony, LG and equivalent</w:t>
            </w:r>
          </w:p>
        </w:tc>
      </w:tr>
      <w:tr w:rsidR="00796C8C">
        <w:tc>
          <w:tcPr>
            <w:tcW w:w="0" w:type="auto"/>
          </w:tcPr>
          <w:p w:rsidR="00796C8C" w:rsidRDefault="00796C8C" w:rsidP="00796C8C">
            <w:pPr>
              <w:spacing w:line="240" w:lineRule="auto"/>
            </w:pPr>
          </w:p>
          <w:p w:rsidR="00796C8C" w:rsidRDefault="00796C8C" w:rsidP="00796C8C">
            <w:pPr>
              <w:spacing w:line="240" w:lineRule="auto"/>
            </w:pPr>
            <w:r>
              <w:rPr>
                <w:sz w:val="20"/>
              </w:rPr>
              <w:t>4</w:t>
            </w:r>
          </w:p>
        </w:tc>
        <w:tc>
          <w:tcPr>
            <w:tcW w:w="0" w:type="auto"/>
          </w:tcPr>
          <w:p w:rsidR="00796C8C" w:rsidRDefault="00796C8C" w:rsidP="00796C8C">
            <w:pPr>
              <w:spacing w:line="240" w:lineRule="auto"/>
            </w:pPr>
          </w:p>
          <w:p w:rsidR="00796C8C" w:rsidRDefault="00796C8C" w:rsidP="00796C8C">
            <w:pPr>
              <w:spacing w:line="240" w:lineRule="auto"/>
            </w:pPr>
            <w:r>
              <w:rPr>
                <w:sz w:val="20"/>
              </w:rPr>
              <w:t>Hard Disk</w:t>
            </w:r>
          </w:p>
        </w:tc>
        <w:tc>
          <w:tcPr>
            <w:tcW w:w="0" w:type="auto"/>
          </w:tcPr>
          <w:p w:rsidR="00796C8C"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4 TB </w:t>
            </w:r>
          </w:p>
          <w:p w:rsidR="00796C8C" w:rsidRPr="00237304"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Approved make :</w:t>
            </w:r>
            <w:r>
              <w:rPr>
                <w:rFonts w:ascii="Times New Roman" w:eastAsia="Times New Roman" w:hAnsi="Times New Roman" w:cs="Times New Roman"/>
              </w:rPr>
              <w:t xml:space="preserve"> Toshiba, SEAGATE, and equivalent</w:t>
            </w:r>
          </w:p>
        </w:tc>
      </w:tr>
      <w:tr w:rsidR="00796C8C">
        <w:tc>
          <w:tcPr>
            <w:tcW w:w="0" w:type="auto"/>
          </w:tcPr>
          <w:p w:rsidR="00796C8C" w:rsidRDefault="00796C8C" w:rsidP="00796C8C">
            <w:pPr>
              <w:spacing w:line="240" w:lineRule="auto"/>
            </w:pPr>
          </w:p>
          <w:p w:rsidR="00796C8C" w:rsidRDefault="00796C8C" w:rsidP="00796C8C">
            <w:pPr>
              <w:spacing w:line="240" w:lineRule="auto"/>
            </w:pPr>
            <w:r>
              <w:rPr>
                <w:sz w:val="20"/>
              </w:rPr>
              <w:t>5</w:t>
            </w:r>
          </w:p>
        </w:tc>
        <w:tc>
          <w:tcPr>
            <w:tcW w:w="0" w:type="auto"/>
          </w:tcPr>
          <w:p w:rsidR="00796C8C" w:rsidRDefault="00796C8C" w:rsidP="00796C8C">
            <w:pPr>
              <w:spacing w:line="240" w:lineRule="auto"/>
            </w:pPr>
          </w:p>
          <w:p w:rsidR="00796C8C" w:rsidRDefault="00796C8C" w:rsidP="00796C8C">
            <w:pPr>
              <w:spacing w:line="240" w:lineRule="auto"/>
            </w:pPr>
            <w:r>
              <w:rPr>
                <w:sz w:val="20"/>
              </w:rPr>
              <w:t>Casing capping and accessories</w:t>
            </w:r>
          </w:p>
        </w:tc>
        <w:tc>
          <w:tcPr>
            <w:tcW w:w="0" w:type="auto"/>
          </w:tcPr>
          <w:p w:rsidR="00796C8C" w:rsidRPr="00237304"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Laying and fixing of casing and </w:t>
            </w:r>
            <w:proofErr w:type="spellStart"/>
            <w:r w:rsidRPr="00237304">
              <w:rPr>
                <w:rFonts w:ascii="Times New Roman" w:eastAsia="Times New Roman" w:hAnsi="Times New Roman" w:cs="Times New Roman"/>
              </w:rPr>
              <w:t>caping</w:t>
            </w:r>
            <w:proofErr w:type="spellEnd"/>
            <w:r w:rsidRPr="00237304">
              <w:rPr>
                <w:rFonts w:ascii="Times New Roman" w:eastAsia="Times New Roman" w:hAnsi="Times New Roman" w:cs="Times New Roman"/>
              </w:rPr>
              <w:t xml:space="preserve"> including laying of CAT 6 cable</w:t>
            </w:r>
          </w:p>
        </w:tc>
      </w:tr>
      <w:tr w:rsidR="00796C8C">
        <w:tc>
          <w:tcPr>
            <w:tcW w:w="0" w:type="auto"/>
          </w:tcPr>
          <w:p w:rsidR="00796C8C" w:rsidRDefault="00796C8C" w:rsidP="00796C8C">
            <w:pPr>
              <w:spacing w:line="240" w:lineRule="auto"/>
            </w:pPr>
          </w:p>
          <w:p w:rsidR="00796C8C" w:rsidRDefault="00796C8C" w:rsidP="00796C8C">
            <w:pPr>
              <w:spacing w:line="240" w:lineRule="auto"/>
            </w:pPr>
            <w:r>
              <w:rPr>
                <w:sz w:val="20"/>
              </w:rPr>
              <w:t>6</w:t>
            </w:r>
          </w:p>
        </w:tc>
        <w:tc>
          <w:tcPr>
            <w:tcW w:w="0" w:type="auto"/>
          </w:tcPr>
          <w:p w:rsidR="00796C8C" w:rsidRDefault="00796C8C" w:rsidP="00796C8C">
            <w:pPr>
              <w:spacing w:line="240" w:lineRule="auto"/>
            </w:pPr>
          </w:p>
          <w:p w:rsidR="00796C8C" w:rsidRDefault="00796C8C" w:rsidP="00796C8C">
            <w:pPr>
              <w:spacing w:line="240" w:lineRule="auto"/>
            </w:pPr>
            <w:r>
              <w:rPr>
                <w:sz w:val="20"/>
              </w:rPr>
              <w:t>CAT 6 Cable bundle Dlink</w:t>
            </w:r>
          </w:p>
        </w:tc>
        <w:tc>
          <w:tcPr>
            <w:tcW w:w="0" w:type="auto"/>
          </w:tcPr>
          <w:p w:rsidR="00796C8C" w:rsidRPr="00237304"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CAT 6 Cable for interconnection</w:t>
            </w:r>
          </w:p>
        </w:tc>
      </w:tr>
      <w:tr w:rsidR="00796C8C">
        <w:tc>
          <w:tcPr>
            <w:tcW w:w="0" w:type="auto"/>
          </w:tcPr>
          <w:p w:rsidR="00796C8C" w:rsidRDefault="00796C8C" w:rsidP="00796C8C">
            <w:pPr>
              <w:spacing w:line="240" w:lineRule="auto"/>
            </w:pPr>
          </w:p>
          <w:p w:rsidR="00796C8C" w:rsidRDefault="00796C8C" w:rsidP="00796C8C">
            <w:pPr>
              <w:spacing w:line="240" w:lineRule="auto"/>
            </w:pPr>
            <w:r>
              <w:rPr>
                <w:sz w:val="20"/>
              </w:rPr>
              <w:t>7</w:t>
            </w:r>
          </w:p>
        </w:tc>
        <w:tc>
          <w:tcPr>
            <w:tcW w:w="0" w:type="auto"/>
          </w:tcPr>
          <w:p w:rsidR="00796C8C" w:rsidRDefault="00796C8C" w:rsidP="00796C8C">
            <w:pPr>
              <w:spacing w:line="240" w:lineRule="auto"/>
            </w:pPr>
          </w:p>
          <w:p w:rsidR="00796C8C" w:rsidRDefault="00796C8C" w:rsidP="00796C8C">
            <w:pPr>
              <w:spacing w:line="240" w:lineRule="auto"/>
            </w:pPr>
            <w:r>
              <w:rPr>
                <w:sz w:val="20"/>
              </w:rPr>
              <w:t>Installation &amp; Configuration Charges</w:t>
            </w:r>
          </w:p>
        </w:tc>
        <w:tc>
          <w:tcPr>
            <w:tcW w:w="0" w:type="auto"/>
          </w:tcPr>
          <w:p w:rsidR="00796C8C" w:rsidRDefault="00796C8C" w:rsidP="009B747B">
            <w:pPr>
              <w:pStyle w:val="normal0"/>
              <w:widowControl w:val="0"/>
              <w:spacing w:line="240" w:lineRule="auto"/>
              <w:rPr>
                <w:rFonts w:ascii="Times New Roman" w:eastAsia="Times New Roman" w:hAnsi="Times New Roman" w:cs="Times New Roman"/>
              </w:rPr>
            </w:pPr>
            <w:r w:rsidRPr="00237304">
              <w:rPr>
                <w:rFonts w:ascii="Times New Roman" w:eastAsia="Times New Roman" w:hAnsi="Times New Roman" w:cs="Times New Roman"/>
              </w:rPr>
              <w:t xml:space="preserve">Deployment and Integrating new CCTV system with existing CCTV system (including additional/required accessories for integrating and deployment) </w:t>
            </w:r>
          </w:p>
          <w:p w:rsidR="00796C8C" w:rsidRPr="00796C8C" w:rsidRDefault="00796C8C" w:rsidP="009B747B">
            <w:pPr>
              <w:pStyle w:val="normal0"/>
              <w:widowControl w:val="0"/>
              <w:spacing w:line="240" w:lineRule="auto"/>
              <w:rPr>
                <w:rFonts w:ascii="Times New Roman" w:eastAsia="Times New Roman" w:hAnsi="Times New Roman" w:cs="Times New Roman"/>
                <w:b/>
              </w:rPr>
            </w:pPr>
            <w:r w:rsidRPr="00796C8C">
              <w:rPr>
                <w:rFonts w:ascii="Times New Roman" w:eastAsia="Times New Roman" w:hAnsi="Times New Roman" w:cs="Times New Roman"/>
                <w:b/>
                <w:sz w:val="28"/>
              </w:rPr>
              <w:t>Terms and conditions attached herewith.</w:t>
            </w:r>
          </w:p>
        </w:tc>
      </w:tr>
    </w:tbl>
    <w:p w:rsidR="00704045" w:rsidRDefault="00704045" w:rsidP="00796C8C">
      <w:pPr>
        <w:pStyle w:val="Normal1"/>
        <w:contextualSpacing/>
        <w:jc w:val="center"/>
        <w:rPr>
          <w:rFonts w:eastAsia="Calibri"/>
          <w:b/>
          <w:sz w:val="20"/>
          <w:szCs w:val="20"/>
        </w:rPr>
      </w:pPr>
    </w:p>
    <w:p w:rsidR="00704045" w:rsidRDefault="00704045" w:rsidP="00796C8C">
      <w:pPr>
        <w:pStyle w:val="Normal1"/>
        <w:ind w:left="6946" w:hanging="425"/>
        <w:contextualSpacing/>
        <w:jc w:val="both"/>
        <w:rPr>
          <w:rFonts w:eastAsia="Calibri"/>
          <w:sz w:val="20"/>
          <w:szCs w:val="20"/>
        </w:rPr>
      </w:pPr>
    </w:p>
    <w:p w:rsidR="00704045" w:rsidRDefault="00704045" w:rsidP="00796C8C">
      <w:pPr>
        <w:pStyle w:val="Normal1"/>
        <w:ind w:left="6946" w:hanging="425"/>
        <w:contextualSpacing/>
        <w:jc w:val="both"/>
        <w:rPr>
          <w:rFonts w:eastAsia="Calibri"/>
          <w:sz w:val="20"/>
          <w:szCs w:val="20"/>
        </w:rPr>
      </w:pPr>
    </w:p>
    <w:p w:rsidR="00704045" w:rsidRDefault="00704045" w:rsidP="00796C8C">
      <w:pPr>
        <w:pStyle w:val="Normal1"/>
        <w:ind w:left="6946" w:hanging="425"/>
        <w:contextualSpacing/>
        <w:jc w:val="both"/>
        <w:rPr>
          <w:rFonts w:eastAsia="Calibri"/>
          <w:sz w:val="20"/>
          <w:szCs w:val="20"/>
        </w:rPr>
      </w:pPr>
    </w:p>
    <w:p w:rsidR="00704045" w:rsidRDefault="00704045" w:rsidP="00796C8C">
      <w:pPr>
        <w:pStyle w:val="Normal1"/>
        <w:ind w:left="6946" w:hanging="425"/>
        <w:contextualSpacing/>
        <w:jc w:val="both"/>
        <w:rPr>
          <w:rFonts w:eastAsia="Calibri"/>
          <w:sz w:val="20"/>
          <w:szCs w:val="20"/>
        </w:rPr>
      </w:pPr>
    </w:p>
    <w:p w:rsidR="00796C8C" w:rsidRDefault="00796C8C" w:rsidP="00796C8C">
      <w:pPr>
        <w:pStyle w:val="Normal1"/>
        <w:ind w:left="6946" w:hanging="425"/>
        <w:contextualSpacing/>
        <w:jc w:val="both"/>
        <w:rPr>
          <w:rFonts w:eastAsia="Calibri"/>
          <w:sz w:val="20"/>
          <w:szCs w:val="20"/>
        </w:rPr>
      </w:pPr>
    </w:p>
    <w:p w:rsidR="00796C8C" w:rsidRDefault="00796C8C" w:rsidP="00796C8C">
      <w:pPr>
        <w:pStyle w:val="Normal1"/>
        <w:ind w:left="6946" w:hanging="425"/>
        <w:contextualSpacing/>
        <w:jc w:val="both"/>
        <w:rPr>
          <w:rFonts w:eastAsia="Calibri"/>
          <w:sz w:val="20"/>
          <w:szCs w:val="20"/>
        </w:rPr>
      </w:pPr>
    </w:p>
    <w:p w:rsidR="00796C8C" w:rsidRDefault="00796C8C" w:rsidP="00796C8C">
      <w:pPr>
        <w:pStyle w:val="Normal1"/>
        <w:ind w:left="6946" w:hanging="425"/>
        <w:contextualSpacing/>
        <w:jc w:val="both"/>
        <w:rPr>
          <w:rFonts w:eastAsia="Calibri"/>
          <w:sz w:val="20"/>
          <w:szCs w:val="20"/>
        </w:rPr>
      </w:pPr>
    </w:p>
    <w:p w:rsidR="00796C8C" w:rsidRDefault="00796C8C" w:rsidP="00796C8C">
      <w:pPr>
        <w:pStyle w:val="Normal1"/>
        <w:ind w:left="6946" w:hanging="425"/>
        <w:contextualSpacing/>
        <w:jc w:val="both"/>
        <w:rPr>
          <w:rFonts w:eastAsia="Calibri"/>
          <w:sz w:val="20"/>
          <w:szCs w:val="20"/>
        </w:rPr>
      </w:pPr>
    </w:p>
    <w:p w:rsidR="00796C8C" w:rsidRDefault="00796C8C" w:rsidP="00796C8C">
      <w:pPr>
        <w:pStyle w:val="Normal1"/>
        <w:ind w:left="6946" w:hanging="425"/>
        <w:contextualSpacing/>
        <w:jc w:val="both"/>
        <w:rPr>
          <w:rFonts w:eastAsia="Calibri"/>
          <w:sz w:val="20"/>
          <w:szCs w:val="20"/>
        </w:rPr>
      </w:pPr>
    </w:p>
    <w:p w:rsidR="00796C8C" w:rsidRDefault="00796C8C" w:rsidP="00796C8C">
      <w:pPr>
        <w:pStyle w:val="Normal1"/>
        <w:ind w:left="6946" w:hanging="425"/>
        <w:contextualSpacing/>
        <w:jc w:val="both"/>
        <w:rPr>
          <w:rFonts w:eastAsia="Calibri"/>
          <w:sz w:val="20"/>
          <w:szCs w:val="20"/>
        </w:rPr>
      </w:pPr>
    </w:p>
    <w:p w:rsidR="00704045" w:rsidRDefault="00704045" w:rsidP="00796C8C">
      <w:pPr>
        <w:pStyle w:val="Normal1"/>
        <w:ind w:left="6946" w:hanging="425"/>
        <w:contextualSpacing/>
        <w:jc w:val="both"/>
        <w:rPr>
          <w:rFonts w:eastAsia="Calibri"/>
          <w:sz w:val="20"/>
          <w:szCs w:val="20"/>
        </w:rPr>
      </w:pPr>
    </w:p>
    <w:p w:rsidR="00704045" w:rsidRDefault="00704045" w:rsidP="00796C8C">
      <w:pPr>
        <w:pStyle w:val="Normal1"/>
        <w:ind w:left="6946" w:hanging="425"/>
        <w:contextualSpacing/>
        <w:jc w:val="both"/>
        <w:rPr>
          <w:rFonts w:eastAsia="Calibri"/>
          <w:sz w:val="20"/>
          <w:szCs w:val="20"/>
        </w:rPr>
      </w:pPr>
    </w:p>
    <w:p w:rsidR="00704045" w:rsidRDefault="00704045" w:rsidP="00796C8C">
      <w:pPr>
        <w:pStyle w:val="Normal1"/>
        <w:ind w:left="6946" w:hanging="425"/>
        <w:contextualSpacing/>
        <w:jc w:val="both"/>
        <w:rPr>
          <w:rFonts w:eastAsia="Calibri"/>
          <w:sz w:val="20"/>
          <w:szCs w:val="20"/>
        </w:rPr>
      </w:pPr>
    </w:p>
    <w:p w:rsidR="00796C8C" w:rsidRDefault="00796C8C" w:rsidP="00796C8C">
      <w:pPr>
        <w:pStyle w:val="normal0"/>
        <w:spacing w:line="240" w:lineRule="auto"/>
        <w:ind w:left="-851"/>
        <w:rPr>
          <w:rFonts w:ascii="Times New Roman" w:eastAsia="Times New Roman" w:hAnsi="Times New Roman" w:cs="Times New Roman"/>
          <w:b/>
          <w:sz w:val="32"/>
          <w:szCs w:val="32"/>
        </w:rPr>
      </w:pPr>
      <w:r>
        <w:rPr>
          <w:rFonts w:ascii="Times New Roman" w:eastAsia="Times New Roman" w:hAnsi="Times New Roman" w:cs="Times New Roman"/>
          <w:b/>
          <w:sz w:val="32"/>
          <w:szCs w:val="32"/>
        </w:rPr>
        <w:t>Terms and conditions:</w:t>
      </w:r>
    </w:p>
    <w:p w:rsidR="00796C8C" w:rsidRDefault="00796C8C" w:rsidP="00796C8C">
      <w:pPr>
        <w:pStyle w:val="normal0"/>
        <w:numPr>
          <w:ilvl w:val="0"/>
          <w:numId w:val="2"/>
        </w:numPr>
        <w:spacing w:line="360" w:lineRule="auto"/>
        <w:ind w:left="284"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Supplier should supply, install, testing and commissioning of the CCTV system along with 27 cameras (details of location is enclosed in </w:t>
      </w:r>
      <w:r>
        <w:rPr>
          <w:rFonts w:ascii="Times New Roman" w:eastAsia="Times New Roman" w:hAnsi="Times New Roman" w:cs="Times New Roman"/>
          <w:b/>
          <w:sz w:val="24"/>
          <w:szCs w:val="24"/>
        </w:rPr>
        <w:t>Annexure-I</w:t>
      </w:r>
      <w:r>
        <w:rPr>
          <w:rFonts w:ascii="Times New Roman" w:eastAsia="Times New Roman" w:hAnsi="Times New Roman" w:cs="Times New Roman"/>
          <w:sz w:val="24"/>
          <w:szCs w:val="24"/>
        </w:rPr>
        <w:t>) with the required material at college site at their own cost.</w:t>
      </w:r>
    </w:p>
    <w:p w:rsidR="00796C8C" w:rsidRDefault="00796C8C" w:rsidP="00796C8C">
      <w:pPr>
        <w:pStyle w:val="normal0"/>
        <w:numPr>
          <w:ilvl w:val="0"/>
          <w:numId w:val="2"/>
        </w:numPr>
        <w:spacing w:line="360" w:lineRule="auto"/>
        <w:ind w:left="270" w:right="-4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supplier must integrate and deploy a whole new system in our existing CCTV system. Before applying, suppliers must visit and study our existing system/software.</w:t>
      </w:r>
    </w:p>
    <w:p w:rsidR="00796C8C" w:rsidRDefault="00796C8C" w:rsidP="00796C8C">
      <w:pPr>
        <w:pStyle w:val="normal0"/>
        <w:numPr>
          <w:ilvl w:val="0"/>
          <w:numId w:val="2"/>
        </w:numPr>
        <w:spacing w:line="360" w:lineRule="auto"/>
        <w:ind w:left="270" w:right="-4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supplier must quote equipment/</w:t>
      </w:r>
      <w:proofErr w:type="spellStart"/>
      <w:r>
        <w:rPr>
          <w:rFonts w:ascii="Times New Roman" w:eastAsia="Times New Roman" w:hAnsi="Times New Roman" w:cs="Times New Roman"/>
          <w:b/>
          <w:sz w:val="24"/>
          <w:szCs w:val="24"/>
        </w:rPr>
        <w:t>softwares</w:t>
      </w:r>
      <w:proofErr w:type="spellEnd"/>
      <w:r>
        <w:rPr>
          <w:rFonts w:ascii="Times New Roman" w:eastAsia="Times New Roman" w:hAnsi="Times New Roman" w:cs="Times New Roman"/>
          <w:b/>
          <w:sz w:val="24"/>
          <w:szCs w:val="24"/>
        </w:rPr>
        <w:t xml:space="preserve"> of equal standards and quality of our existing CCTV system. </w:t>
      </w:r>
    </w:p>
    <w:p w:rsidR="00796C8C" w:rsidRDefault="00796C8C" w:rsidP="00796C8C">
      <w:pPr>
        <w:pStyle w:val="normal0"/>
        <w:numPr>
          <w:ilvl w:val="0"/>
          <w:numId w:val="2"/>
        </w:numPr>
        <w:spacing w:line="360" w:lineRule="auto"/>
        <w:ind w:left="270" w:right="-4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 install CCTV system, suppliers must quote all necessary required accessories/miscellaneous like UTP cable, casing-</w:t>
      </w:r>
      <w:proofErr w:type="spellStart"/>
      <w:r>
        <w:rPr>
          <w:rFonts w:ascii="Times New Roman" w:eastAsia="Times New Roman" w:hAnsi="Times New Roman" w:cs="Times New Roman"/>
          <w:b/>
          <w:sz w:val="24"/>
          <w:szCs w:val="24"/>
        </w:rPr>
        <w:t>caping</w:t>
      </w:r>
      <w:proofErr w:type="spellEnd"/>
      <w:r>
        <w:rPr>
          <w:rFonts w:ascii="Times New Roman" w:eastAsia="Times New Roman" w:hAnsi="Times New Roman" w:cs="Times New Roman"/>
          <w:b/>
          <w:sz w:val="24"/>
          <w:szCs w:val="24"/>
        </w:rPr>
        <w:t xml:space="preserve">, adapters, camera mounting stand, etc. Supplies must ensure and quote the final amount considering all required accessories/miscellaneous. Once the final amount quoted, no extra payment will be given for required accessories/miscellaneous. </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responsibility of the supplier to quote the final price considering all the above situations/conditions/circumstances. </w:t>
      </w:r>
      <w:r>
        <w:rPr>
          <w:rFonts w:ascii="Times New Roman" w:eastAsia="Times New Roman" w:hAnsi="Times New Roman" w:cs="Times New Roman"/>
          <w:b/>
          <w:sz w:val="24"/>
          <w:szCs w:val="24"/>
        </w:rPr>
        <w:t>Taxes shall be quoted separately.</w:t>
      </w:r>
      <w:r>
        <w:rPr>
          <w:rFonts w:ascii="Times New Roman" w:eastAsia="Times New Roman" w:hAnsi="Times New Roman" w:cs="Times New Roman"/>
          <w:sz w:val="24"/>
          <w:szCs w:val="24"/>
        </w:rPr>
        <w:t xml:space="preserve"> Once the prices are quoted</w:t>
      </w:r>
      <w:proofErr w:type="gramStart"/>
      <w:r>
        <w:rPr>
          <w:rFonts w:ascii="Times New Roman" w:eastAsia="Times New Roman" w:hAnsi="Times New Roman" w:cs="Times New Roman"/>
          <w:sz w:val="24"/>
          <w:szCs w:val="24"/>
        </w:rPr>
        <w:t>,  it</w:t>
      </w:r>
      <w:proofErr w:type="gramEnd"/>
      <w:r>
        <w:rPr>
          <w:rFonts w:ascii="Times New Roman" w:eastAsia="Times New Roman" w:hAnsi="Times New Roman" w:cs="Times New Roman"/>
          <w:sz w:val="24"/>
          <w:szCs w:val="24"/>
        </w:rPr>
        <w:t xml:space="preserve"> will be treated as final and no alternation in rates will be entertained. </w:t>
      </w:r>
      <w:r>
        <w:rPr>
          <w:rFonts w:ascii="Times New Roman" w:eastAsia="Times New Roman" w:hAnsi="Times New Roman" w:cs="Times New Roman"/>
          <w:b/>
          <w:sz w:val="24"/>
          <w:szCs w:val="24"/>
        </w:rPr>
        <w:t>No negotiation meetings will be conducted.</w:t>
      </w:r>
    </w:p>
    <w:p w:rsidR="00796C8C" w:rsidRDefault="00796C8C" w:rsidP="00796C8C">
      <w:pPr>
        <w:pStyle w:val="normal0"/>
        <w:numPr>
          <w:ilvl w:val="0"/>
          <w:numId w:val="2"/>
        </w:numPr>
        <w:spacing w:line="360" w:lineRule="auto"/>
        <w:ind w:left="270" w:right="-4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supplier should preferably visit the various camera location where networking equipment are kept and shall satisfy himself about the local conditions, locations, accessibility of equipment installed in the department/sections, nature/extent/character of work and obtain clarification in writing from the Principal/CWN </w:t>
      </w:r>
      <w:proofErr w:type="spellStart"/>
      <w:r>
        <w:rPr>
          <w:rFonts w:ascii="Times New Roman" w:eastAsia="Times New Roman" w:hAnsi="Times New Roman" w:cs="Times New Roman"/>
          <w:b/>
          <w:sz w:val="24"/>
          <w:szCs w:val="24"/>
        </w:rPr>
        <w:t>Incharge</w:t>
      </w:r>
      <w:proofErr w:type="spellEnd"/>
      <w:r>
        <w:rPr>
          <w:rFonts w:ascii="Times New Roman" w:eastAsia="Times New Roman" w:hAnsi="Times New Roman" w:cs="Times New Roman"/>
          <w:b/>
          <w:sz w:val="24"/>
          <w:szCs w:val="24"/>
        </w:rPr>
        <w:t>, Administration building of GCOE, Jalgaon if required.</w:t>
      </w:r>
    </w:p>
    <w:p w:rsidR="00796C8C" w:rsidRDefault="00796C8C" w:rsidP="00796C8C">
      <w:pPr>
        <w:pStyle w:val="normal0"/>
        <w:numPr>
          <w:ilvl w:val="0"/>
          <w:numId w:val="2"/>
        </w:numPr>
        <w:spacing w:line="360" w:lineRule="auto"/>
        <w:ind w:left="270" w:right="-4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 claim of any nature on any ground on inadequate site information or knowledge or misunderstanding or otherwise in such respects will be admissible, later on. Interested suppliers may contact CWN </w:t>
      </w:r>
      <w:proofErr w:type="spellStart"/>
      <w:r>
        <w:rPr>
          <w:rFonts w:ascii="Times New Roman" w:eastAsia="Times New Roman" w:hAnsi="Times New Roman" w:cs="Times New Roman"/>
          <w:b/>
          <w:sz w:val="24"/>
          <w:szCs w:val="24"/>
        </w:rPr>
        <w:t>Incharge</w:t>
      </w:r>
      <w:proofErr w:type="spellEnd"/>
      <w:r>
        <w:rPr>
          <w:rFonts w:ascii="Times New Roman" w:eastAsia="Times New Roman" w:hAnsi="Times New Roman" w:cs="Times New Roman"/>
          <w:b/>
          <w:sz w:val="24"/>
          <w:szCs w:val="24"/>
        </w:rPr>
        <w:t>, Administration building of GCOE, Jalgaon (D. M. Gaikwad-8087016583; H. D. Gadade-9225518494) for inspection of Network equipment during working hours of the institute.</w:t>
      </w:r>
      <w:r>
        <w:rPr>
          <w:rFonts w:ascii="Times New Roman" w:eastAsia="Times New Roman" w:hAnsi="Times New Roman" w:cs="Times New Roman"/>
          <w:sz w:val="24"/>
          <w:szCs w:val="24"/>
        </w:rPr>
        <w:t xml:space="preserve"> </w:t>
      </w:r>
    </w:p>
    <w:p w:rsidR="00796C8C" w:rsidRDefault="00796C8C" w:rsidP="00796C8C">
      <w:pPr>
        <w:pStyle w:val="normal0"/>
        <w:numPr>
          <w:ilvl w:val="0"/>
          <w:numId w:val="2"/>
        </w:numPr>
        <w:spacing w:line="360" w:lineRule="auto"/>
        <w:ind w:left="284"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Bid received after the due date will be rejected.</w:t>
      </w:r>
    </w:p>
    <w:p w:rsidR="00796C8C" w:rsidRDefault="00796C8C" w:rsidP="00796C8C">
      <w:pPr>
        <w:pStyle w:val="normal0"/>
        <w:numPr>
          <w:ilvl w:val="0"/>
          <w:numId w:val="2"/>
        </w:numPr>
        <w:spacing w:line="360" w:lineRule="auto"/>
        <w:ind w:left="284"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supplier to whom the work is awarded will be under the direct control of the Principal/CWN </w:t>
      </w:r>
      <w:proofErr w:type="spellStart"/>
      <w:r>
        <w:rPr>
          <w:rFonts w:ascii="Times New Roman" w:eastAsia="Times New Roman" w:hAnsi="Times New Roman" w:cs="Times New Roman"/>
          <w:sz w:val="24"/>
          <w:szCs w:val="24"/>
        </w:rPr>
        <w:t>Incharge</w:t>
      </w:r>
      <w:proofErr w:type="spellEnd"/>
      <w:r>
        <w:rPr>
          <w:rFonts w:ascii="Times New Roman" w:eastAsia="Times New Roman" w:hAnsi="Times New Roman" w:cs="Times New Roman"/>
          <w:sz w:val="24"/>
          <w:szCs w:val="24"/>
        </w:rPr>
        <w:t xml:space="preserve">, administration building of GCOE, Jalgaon and has to follow the instructions from time to time as issued by this Principal/CWN </w:t>
      </w:r>
      <w:proofErr w:type="spellStart"/>
      <w:r>
        <w:rPr>
          <w:rFonts w:ascii="Times New Roman" w:eastAsia="Times New Roman" w:hAnsi="Times New Roman" w:cs="Times New Roman"/>
          <w:sz w:val="24"/>
          <w:szCs w:val="24"/>
        </w:rPr>
        <w:t>Incharge</w:t>
      </w:r>
      <w:proofErr w:type="spellEnd"/>
      <w:r>
        <w:rPr>
          <w:rFonts w:ascii="Times New Roman" w:eastAsia="Times New Roman" w:hAnsi="Times New Roman" w:cs="Times New Roman"/>
          <w:sz w:val="24"/>
          <w:szCs w:val="24"/>
        </w:rPr>
        <w:t>, Administration building of GCOE, Jalgaon.</w:t>
      </w:r>
    </w:p>
    <w:p w:rsidR="00796C8C" w:rsidRDefault="00796C8C" w:rsidP="00796C8C">
      <w:pPr>
        <w:pStyle w:val="normal0"/>
        <w:numPr>
          <w:ilvl w:val="0"/>
          <w:numId w:val="2"/>
        </w:numPr>
        <w:spacing w:line="360" w:lineRule="auto"/>
        <w:ind w:left="284"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supplier will not be permitted to assign or give sub contract of the work awarded to him without prior permission from the Principal, GCOE, </w:t>
      </w:r>
      <w:proofErr w:type="gramStart"/>
      <w:r>
        <w:rPr>
          <w:rFonts w:ascii="Times New Roman" w:eastAsia="Times New Roman" w:hAnsi="Times New Roman" w:cs="Times New Roman"/>
          <w:sz w:val="24"/>
          <w:szCs w:val="24"/>
        </w:rPr>
        <w:t>Jalgaon</w:t>
      </w:r>
      <w:proofErr w:type="gramEnd"/>
      <w:r>
        <w:rPr>
          <w:rFonts w:ascii="Times New Roman" w:eastAsia="Times New Roman" w:hAnsi="Times New Roman" w:cs="Times New Roman"/>
          <w:sz w:val="24"/>
          <w:szCs w:val="24"/>
        </w:rPr>
        <w:t>. The decision of GCOEJ authorities in this regard shall be final and binding to the supplier.</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supplier must meet necessary statutory and legal compliances. GCOEJ will not be responsible for any legal action arising out of non-compliance to statutory and other similar legal compliances.</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supplier must take necessary insurance for their personnel deputed at the institute. The institute will not be responsible for any injuries, damage caused to these personnel by way of accident, including the loss of life. </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attempt shall be made by the supplier or the </w:t>
      </w:r>
      <w:proofErr w:type="gramStart"/>
      <w:r>
        <w:rPr>
          <w:rFonts w:ascii="Times New Roman" w:eastAsia="Times New Roman" w:hAnsi="Times New Roman" w:cs="Times New Roman"/>
          <w:sz w:val="24"/>
          <w:szCs w:val="24"/>
        </w:rPr>
        <w:t>staff deputed by the supplier at GCOE, Jalgaon to unlawfully reveal</w:t>
      </w:r>
      <w:proofErr w:type="gramEnd"/>
      <w:r>
        <w:rPr>
          <w:rFonts w:ascii="Times New Roman" w:eastAsia="Times New Roman" w:hAnsi="Times New Roman" w:cs="Times New Roman"/>
          <w:sz w:val="24"/>
          <w:szCs w:val="24"/>
        </w:rPr>
        <w:t xml:space="preserve">, misuse or encroach upon the intellectual or private data/information at the GCOE, Jalgaon to which they may have access, as part of the maintenance work carried out. </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loss or damage caused to the institute property by the personnel deputed by the supplier will be recovered from the supplier and the decision of the institute authority in this matter will be treated as final and binding to the supplier. </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GCOEJ authorities reserve the right to add/delete item/items at any point of time during the entire duration of the work.</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Principal, GCOE Jalgaon reserves the right to cancel this procurement process at any stage without any reason.</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GCOE, Jalgaon reserves the right to change any bid condition of any item even after inviting bids, with/without prior notification. </w:t>
      </w:r>
    </w:p>
    <w:p w:rsidR="00796C8C" w:rsidRDefault="00796C8C" w:rsidP="00796C8C">
      <w:pPr>
        <w:pStyle w:val="normal0"/>
        <w:numPr>
          <w:ilvl w:val="0"/>
          <w:numId w:val="2"/>
        </w:numPr>
        <w:spacing w:line="360" w:lineRule="auto"/>
        <w:ind w:left="270"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case of any dispute, the decision of GCOE authority/ Principal shall be final and binding to the supplier.</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Dispute, if any will be subject to Jalgaon jurisdiction only. </w:t>
      </w:r>
    </w:p>
    <w:p w:rsidR="00796C8C" w:rsidRDefault="00796C8C" w:rsidP="00796C8C">
      <w:pPr>
        <w:pStyle w:val="normal0"/>
        <w:numPr>
          <w:ilvl w:val="0"/>
          <w:numId w:val="2"/>
        </w:numPr>
        <w:spacing w:line="360" w:lineRule="auto"/>
        <w:ind w:left="270"/>
        <w:jc w:val="both"/>
        <w:rPr>
          <w:rFonts w:ascii="Times New Roman" w:eastAsia="Times New Roman" w:hAnsi="Times New Roman" w:cs="Times New Roman"/>
          <w:sz w:val="24"/>
          <w:szCs w:val="24"/>
        </w:rPr>
      </w:pPr>
      <w:r w:rsidRPr="00796C8C">
        <w:rPr>
          <w:rFonts w:ascii="Times New Roman" w:eastAsia="Times New Roman" w:hAnsi="Times New Roman" w:cs="Times New Roman"/>
          <w:b/>
          <w:sz w:val="28"/>
          <w:szCs w:val="24"/>
        </w:rPr>
        <w:t xml:space="preserve"> Casing </w:t>
      </w:r>
      <w:proofErr w:type="spellStart"/>
      <w:r w:rsidRPr="00796C8C">
        <w:rPr>
          <w:rFonts w:ascii="Times New Roman" w:eastAsia="Times New Roman" w:hAnsi="Times New Roman" w:cs="Times New Roman"/>
          <w:b/>
          <w:sz w:val="28"/>
          <w:szCs w:val="24"/>
        </w:rPr>
        <w:t>caping</w:t>
      </w:r>
      <w:proofErr w:type="spellEnd"/>
      <w:r w:rsidRPr="00796C8C">
        <w:rPr>
          <w:rFonts w:ascii="Times New Roman" w:eastAsia="Times New Roman" w:hAnsi="Times New Roman" w:cs="Times New Roman"/>
          <w:b/>
          <w:sz w:val="28"/>
          <w:szCs w:val="24"/>
        </w:rPr>
        <w:t xml:space="preserve"> and CAT 6 payment will be made at actual</w:t>
      </w:r>
      <w:r>
        <w:rPr>
          <w:rFonts w:ascii="Times New Roman" w:eastAsia="Times New Roman" w:hAnsi="Times New Roman" w:cs="Times New Roman"/>
          <w:sz w:val="24"/>
          <w:szCs w:val="24"/>
        </w:rPr>
        <w:t>.</w:t>
      </w:r>
    </w:p>
    <w:p w:rsidR="00796C8C" w:rsidRDefault="00796C8C" w:rsidP="00796C8C">
      <w:pPr>
        <w:pStyle w:val="normal0"/>
        <w:spacing w:line="240" w:lineRule="auto"/>
        <w:jc w:val="both"/>
        <w:rPr>
          <w:rFonts w:ascii="Times New Roman" w:eastAsia="Times New Roman" w:hAnsi="Times New Roman" w:cs="Times New Roman"/>
          <w:sz w:val="24"/>
          <w:szCs w:val="24"/>
        </w:rPr>
      </w:pPr>
    </w:p>
    <w:p w:rsidR="00704045" w:rsidRDefault="00704045" w:rsidP="00796C8C">
      <w:pPr>
        <w:pStyle w:val="Normal1"/>
        <w:contextualSpacing/>
        <w:jc w:val="both"/>
        <w:rPr>
          <w:rFonts w:eastAsia="Calibri"/>
          <w:sz w:val="20"/>
          <w:szCs w:val="20"/>
        </w:rPr>
        <w:sectPr w:rsidR="00704045" w:rsidSect="00796C8C">
          <w:pgSz w:w="11906" w:h="16838"/>
          <w:pgMar w:top="720" w:right="1440" w:bottom="540" w:left="993" w:header="0" w:footer="0" w:gutter="0"/>
          <w:pgNumType w:start="1"/>
          <w:cols w:space="720"/>
          <w:formProt w:val="0"/>
          <w:docGrid w:linePitch="100" w:charSpace="4096"/>
        </w:sectPr>
      </w:pPr>
    </w:p>
    <w:p w:rsidR="00704045" w:rsidRDefault="00704045" w:rsidP="00796C8C">
      <w:pPr>
        <w:pStyle w:val="Normal1"/>
        <w:contextualSpacing/>
        <w:jc w:val="both"/>
        <w:rPr>
          <w:rFonts w:eastAsia="Calibri"/>
          <w:sz w:val="20"/>
          <w:szCs w:val="20"/>
        </w:rPr>
      </w:pPr>
    </w:p>
    <w:p w:rsidR="00704045" w:rsidRDefault="00C2541F" w:rsidP="00796C8C">
      <w:pPr>
        <w:pStyle w:val="Normal1"/>
        <w:contextualSpacing/>
        <w:jc w:val="center"/>
        <w:rPr>
          <w:rFonts w:eastAsia="Calibri"/>
          <w:b/>
          <w:sz w:val="20"/>
          <w:szCs w:val="20"/>
        </w:rPr>
      </w:pPr>
      <w:r>
        <w:rPr>
          <w:rFonts w:eastAsia="Calibri"/>
          <w:b/>
          <w:sz w:val="20"/>
          <w:szCs w:val="20"/>
        </w:rPr>
        <w:t>FORMAT FOR QUOTATION SUBMISSION</w:t>
      </w:r>
    </w:p>
    <w:p w:rsidR="00704045" w:rsidRDefault="00C2541F" w:rsidP="00796C8C">
      <w:pPr>
        <w:pStyle w:val="Normal1"/>
        <w:contextualSpacing/>
        <w:jc w:val="center"/>
        <w:rPr>
          <w:rFonts w:eastAsia="Calibri"/>
          <w:sz w:val="20"/>
          <w:szCs w:val="20"/>
        </w:rPr>
      </w:pPr>
      <w:r>
        <w:rPr>
          <w:rFonts w:eastAsia="Calibri"/>
          <w:sz w:val="20"/>
          <w:szCs w:val="20"/>
        </w:rPr>
        <w:t>(In letterhead of the supplier with seal)</w:t>
      </w:r>
    </w:p>
    <w:p w:rsidR="00704045" w:rsidRDefault="00704045" w:rsidP="00796C8C">
      <w:pPr>
        <w:pStyle w:val="Normal1"/>
        <w:contextualSpacing/>
        <w:jc w:val="both"/>
        <w:rPr>
          <w:rFonts w:eastAsia="Calibri"/>
          <w:sz w:val="20"/>
          <w:szCs w:val="20"/>
        </w:rPr>
      </w:pPr>
    </w:p>
    <w:p w:rsidR="00704045" w:rsidRDefault="00C2541F" w:rsidP="00796C8C">
      <w:pPr>
        <w:pStyle w:val="Normal1"/>
        <w:contextualSpacing/>
        <w:jc w:val="both"/>
        <w:rPr>
          <w:rFonts w:eastAsia="Calibri"/>
          <w:sz w:val="20"/>
          <w:szCs w:val="20"/>
        </w:rPr>
      </w:pPr>
      <w:r>
        <w:rPr>
          <w:rFonts w:eastAsia="Calibri"/>
          <w:sz w:val="20"/>
          <w:szCs w:val="20"/>
        </w:rPr>
        <w:t>Date:     _____________</w:t>
      </w:r>
    </w:p>
    <w:p w:rsidR="00704045" w:rsidRDefault="00704045" w:rsidP="00796C8C">
      <w:pPr>
        <w:pStyle w:val="Normal1"/>
        <w:contextualSpacing/>
        <w:jc w:val="both"/>
        <w:rPr>
          <w:rFonts w:eastAsia="Calibri"/>
          <w:sz w:val="20"/>
          <w:szCs w:val="20"/>
        </w:rPr>
      </w:pPr>
    </w:p>
    <w:p w:rsidR="00704045" w:rsidRDefault="00C2541F" w:rsidP="00796C8C">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rsidP="00796C8C">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rsidP="00796C8C">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rPr>
                <w:bCs/>
                <w:color w:val="000000"/>
                <w:sz w:val="20"/>
                <w:szCs w:val="20"/>
              </w:rPr>
            </w:pPr>
          </w:p>
          <w:p w:rsidR="00704045" w:rsidRDefault="00C2541F" w:rsidP="00796C8C">
            <w:pPr>
              <w:spacing w:line="24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rPr>
                <w:bCs/>
                <w:color w:val="000000"/>
                <w:sz w:val="20"/>
                <w:szCs w:val="20"/>
              </w:rPr>
            </w:pPr>
          </w:p>
          <w:p w:rsidR="00704045" w:rsidRDefault="00C2541F" w:rsidP="00796C8C">
            <w:pPr>
              <w:spacing w:line="24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00000"/>
                <w:sz w:val="20"/>
                <w:szCs w:val="20"/>
              </w:rPr>
            </w:pPr>
          </w:p>
          <w:p w:rsidR="00704045" w:rsidRDefault="00C2541F" w:rsidP="00796C8C">
            <w:pPr>
              <w:spacing w:line="24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00000"/>
                <w:sz w:val="20"/>
                <w:szCs w:val="20"/>
              </w:rPr>
            </w:pPr>
          </w:p>
          <w:p w:rsidR="00704045" w:rsidRDefault="00C2541F" w:rsidP="00796C8C">
            <w:pPr>
              <w:spacing w:line="24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left="-250" w:firstLine="108"/>
              <w:rPr>
                <w:bCs/>
                <w:color w:val="000000"/>
                <w:sz w:val="20"/>
                <w:szCs w:val="20"/>
              </w:rPr>
            </w:pPr>
          </w:p>
          <w:p w:rsidR="00704045" w:rsidRDefault="00C2541F" w:rsidP="00796C8C">
            <w:pPr>
              <w:tabs>
                <w:tab w:val="left" w:pos="510"/>
                <w:tab w:val="center" w:pos="1522"/>
              </w:tabs>
              <w:spacing w:line="24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rsidP="00796C8C">
            <w:pPr>
              <w:spacing w:line="240" w:lineRule="auto"/>
              <w:ind w:hanging="142"/>
              <w:jc w:val="center"/>
              <w:rPr>
                <w:bCs/>
                <w:color w:val="000000"/>
                <w:sz w:val="20"/>
                <w:szCs w:val="20"/>
              </w:rPr>
            </w:pPr>
            <w:r>
              <w:rPr>
                <w:bCs/>
                <w:color w:val="000000"/>
                <w:sz w:val="20"/>
                <w:szCs w:val="20"/>
              </w:rPr>
              <w:t>(Including Ex-Factory price,</w:t>
            </w:r>
          </w:p>
          <w:p w:rsidR="00704045" w:rsidRDefault="00C2541F" w:rsidP="00796C8C">
            <w:pPr>
              <w:spacing w:line="24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rsidP="00796C8C">
            <w:pPr>
              <w:spacing w:line="24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00000"/>
                <w:sz w:val="20"/>
                <w:szCs w:val="20"/>
              </w:rPr>
            </w:pPr>
          </w:p>
          <w:p w:rsidR="00704045" w:rsidRDefault="00C2541F" w:rsidP="00796C8C">
            <w:pPr>
              <w:spacing w:line="240" w:lineRule="auto"/>
              <w:ind w:hanging="142"/>
              <w:jc w:val="center"/>
              <w:rPr>
                <w:bCs/>
                <w:color w:val="000000"/>
                <w:sz w:val="20"/>
                <w:szCs w:val="20"/>
              </w:rPr>
            </w:pPr>
            <w:r>
              <w:rPr>
                <w:bCs/>
                <w:color w:val="000000"/>
                <w:sz w:val="20"/>
                <w:szCs w:val="20"/>
              </w:rPr>
              <w:t xml:space="preserve">Total Price </w:t>
            </w:r>
          </w:p>
          <w:p w:rsidR="00704045" w:rsidRDefault="00C2541F" w:rsidP="00796C8C">
            <w:pPr>
              <w:spacing w:line="24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00000"/>
                <w:sz w:val="20"/>
                <w:szCs w:val="20"/>
              </w:rPr>
            </w:pPr>
          </w:p>
          <w:p w:rsidR="00704045" w:rsidRDefault="00C2541F" w:rsidP="00796C8C">
            <w:pPr>
              <w:spacing w:line="24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rsidP="00796C8C">
            <w:pPr>
              <w:spacing w:line="24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rsidP="00796C8C">
            <w:pPr>
              <w:spacing w:line="24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00000"/>
                <w:sz w:val="20"/>
                <w:szCs w:val="20"/>
              </w:rPr>
            </w:pPr>
          </w:p>
          <w:p w:rsidR="00704045" w:rsidRDefault="00C2541F" w:rsidP="00796C8C">
            <w:pPr>
              <w:spacing w:line="240" w:lineRule="auto"/>
              <w:ind w:hanging="142"/>
              <w:jc w:val="center"/>
              <w:rPr>
                <w:b/>
                <w:bCs/>
                <w:color w:val="000000"/>
                <w:sz w:val="20"/>
                <w:szCs w:val="20"/>
              </w:rPr>
            </w:pPr>
            <w:r>
              <w:rPr>
                <w:b/>
                <w:bCs/>
                <w:color w:val="000000"/>
                <w:sz w:val="20"/>
                <w:szCs w:val="20"/>
              </w:rPr>
              <w:t>Total Cost</w:t>
            </w:r>
          </w:p>
          <w:p w:rsidR="00704045" w:rsidRDefault="00704045" w:rsidP="00796C8C">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rsidP="00796C8C">
            <w:pPr>
              <w:spacing w:line="240" w:lineRule="auto"/>
              <w:ind w:hanging="142"/>
              <w:jc w:val="center"/>
              <w:rPr>
                <w:b/>
                <w:bCs/>
                <w:color w:val="0A50A2"/>
                <w:sz w:val="20"/>
                <w:szCs w:val="20"/>
              </w:rPr>
            </w:pPr>
          </w:p>
        </w:tc>
      </w:tr>
    </w:tbl>
    <w:p w:rsidR="00704045" w:rsidRDefault="00704045" w:rsidP="00796C8C">
      <w:pPr>
        <w:pStyle w:val="Normal1"/>
        <w:contextualSpacing/>
        <w:jc w:val="both"/>
        <w:rPr>
          <w:rFonts w:eastAsia="Calibri"/>
          <w:sz w:val="20"/>
          <w:szCs w:val="20"/>
        </w:rPr>
      </w:pPr>
    </w:p>
    <w:p w:rsidR="00704045" w:rsidRDefault="00C2541F" w:rsidP="00796C8C">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rsidP="00796C8C">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rsidP="00796C8C">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rsidP="00796C8C">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rsidP="00796C8C">
      <w:pPr>
        <w:pStyle w:val="Normal1"/>
        <w:contextualSpacing/>
        <w:jc w:val="both"/>
        <w:rPr>
          <w:rFonts w:eastAsia="Calibri"/>
          <w:sz w:val="20"/>
          <w:szCs w:val="20"/>
        </w:rPr>
      </w:pPr>
    </w:p>
    <w:p w:rsidR="00704045" w:rsidRDefault="00C2541F" w:rsidP="00796C8C">
      <w:pPr>
        <w:pStyle w:val="Normal1"/>
        <w:contextualSpacing/>
        <w:jc w:val="both"/>
        <w:rPr>
          <w:rFonts w:eastAsia="Calibri"/>
          <w:sz w:val="20"/>
          <w:szCs w:val="20"/>
        </w:rPr>
      </w:pPr>
      <w:r>
        <w:rPr>
          <w:rFonts w:eastAsia="Calibri"/>
          <w:sz w:val="20"/>
          <w:szCs w:val="20"/>
        </w:rPr>
        <w:t>Signature of Supplier</w:t>
      </w:r>
    </w:p>
    <w:p w:rsidR="00704045" w:rsidRDefault="00C2541F" w:rsidP="00796C8C">
      <w:pPr>
        <w:pStyle w:val="Normal1"/>
        <w:contextualSpacing/>
        <w:jc w:val="both"/>
        <w:rPr>
          <w:rFonts w:eastAsia="Calibri"/>
          <w:sz w:val="20"/>
          <w:szCs w:val="20"/>
        </w:rPr>
      </w:pPr>
      <w:r>
        <w:rPr>
          <w:rFonts w:eastAsia="Calibri"/>
          <w:sz w:val="20"/>
          <w:szCs w:val="20"/>
        </w:rPr>
        <w:t>Name: __________________</w:t>
      </w:r>
    </w:p>
    <w:p w:rsidR="00704045" w:rsidRDefault="00C2541F" w:rsidP="00796C8C">
      <w:pPr>
        <w:pStyle w:val="Normal1"/>
        <w:contextualSpacing/>
        <w:jc w:val="both"/>
        <w:rPr>
          <w:rFonts w:eastAsia="Calibri"/>
          <w:sz w:val="20"/>
          <w:szCs w:val="20"/>
        </w:rPr>
      </w:pPr>
      <w:r>
        <w:rPr>
          <w:rFonts w:eastAsia="Calibri"/>
          <w:sz w:val="20"/>
          <w:szCs w:val="20"/>
        </w:rPr>
        <w:t>Address: __________________</w:t>
      </w:r>
    </w:p>
    <w:p w:rsidR="00704045" w:rsidRDefault="00C2541F" w:rsidP="00796C8C">
      <w:pPr>
        <w:pStyle w:val="Normal1"/>
        <w:contextualSpacing/>
        <w:rPr>
          <w:rFonts w:eastAsia="Calibri"/>
          <w:sz w:val="20"/>
          <w:szCs w:val="20"/>
        </w:rPr>
      </w:pPr>
      <w:r>
        <w:rPr>
          <w:rFonts w:eastAsia="Calibri"/>
          <w:sz w:val="20"/>
          <w:szCs w:val="20"/>
        </w:rPr>
        <w:t>Contact No. __________________</w:t>
      </w:r>
    </w:p>
    <w:p w:rsidR="00704045" w:rsidRDefault="00704045" w:rsidP="00796C8C">
      <w:pPr>
        <w:pStyle w:val="Normal1"/>
        <w:contextualSpacing/>
      </w:pPr>
    </w:p>
    <w:sectPr w:rsidR="00704045" w:rsidSect="00B06092">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17878"/>
    <w:multiLevelType w:val="multilevel"/>
    <w:tmpl w:val="AFCCB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5FC0795"/>
    <w:multiLevelType w:val="multilevel"/>
    <w:tmpl w:val="359879A2"/>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4045"/>
    <w:rsid w:val="000D61F6"/>
    <w:rsid w:val="0010382D"/>
    <w:rsid w:val="00131EF6"/>
    <w:rsid w:val="002A1F78"/>
    <w:rsid w:val="00516D28"/>
    <w:rsid w:val="00704045"/>
    <w:rsid w:val="00774AF3"/>
    <w:rsid w:val="00796C8C"/>
    <w:rsid w:val="0080344B"/>
    <w:rsid w:val="00927133"/>
    <w:rsid w:val="00B06092"/>
    <w:rsid w:val="00C2541F"/>
    <w:rsid w:val="00D72D8A"/>
    <w:rsid w:val="00D85B02"/>
    <w:rsid w:val="00EE3911"/>
    <w:rsid w:val="00F8705F"/>
    <w:rsid w:val="00FE0286"/>
    <w:rsid w:val="00FE0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B06092"/>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B06092"/>
    <w:pPr>
      <w:spacing w:after="140"/>
    </w:pPr>
  </w:style>
  <w:style w:type="paragraph" w:styleId="List">
    <w:name w:val="List"/>
    <w:basedOn w:val="BodyText"/>
    <w:rsid w:val="00B06092"/>
    <w:rPr>
      <w:rFonts w:cs="Lohit Devanagari"/>
    </w:rPr>
  </w:style>
  <w:style w:type="paragraph" w:styleId="Caption">
    <w:name w:val="caption"/>
    <w:basedOn w:val="Normal"/>
    <w:qFormat/>
    <w:rsid w:val="00B06092"/>
    <w:pPr>
      <w:suppressLineNumbers/>
      <w:spacing w:before="120" w:after="120"/>
    </w:pPr>
    <w:rPr>
      <w:rFonts w:cs="Lohit Devanagari"/>
      <w:i/>
      <w:iCs/>
      <w:sz w:val="24"/>
      <w:szCs w:val="24"/>
    </w:rPr>
  </w:style>
  <w:style w:type="paragraph" w:customStyle="1" w:styleId="Index">
    <w:name w:val="Index"/>
    <w:basedOn w:val="Normal"/>
    <w:qFormat/>
    <w:rsid w:val="00B06092"/>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796C8C"/>
    <w:pPr>
      <w:spacing w:line="276" w:lineRule="auto"/>
    </w:pPr>
    <w:rPr>
      <w:sz w:val="22"/>
      <w:lang w:eastAsia="en-US"/>
    </w:rPr>
  </w:style>
</w:styles>
</file>

<file path=word/webSettings.xml><?xml version="1.0" encoding="utf-8"?>
<w:webSettings xmlns:r="http://schemas.openxmlformats.org/officeDocument/2006/relationships" xmlns:w="http://schemas.openxmlformats.org/wordprocessingml/2006/main">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B4705-DA1A-4BD8-9B49-A7D5CE71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acer</cp:lastModifiedBy>
  <cp:revision>3</cp:revision>
  <cp:lastPrinted>2020-03-18T07:11:00Z</cp:lastPrinted>
  <dcterms:created xsi:type="dcterms:W3CDTF">2020-03-18T07:13:00Z</dcterms:created>
  <dcterms:modified xsi:type="dcterms:W3CDTF">2020-03-18T07:30:00Z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